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B2562" w14:textId="77777777" w:rsidR="0009154C" w:rsidRPr="00C634A5" w:rsidRDefault="00AD10F5" w:rsidP="003E05D5">
      <w:pPr>
        <w:spacing w:line="360" w:lineRule="auto"/>
        <w:rPr>
          <w:b/>
          <w:i/>
          <w:sz w:val="28"/>
          <w:szCs w:val="28"/>
        </w:rPr>
      </w:pPr>
      <w:r w:rsidRPr="00C634A5">
        <w:rPr>
          <w:b/>
          <w:i/>
          <w:sz w:val="28"/>
          <w:szCs w:val="28"/>
        </w:rPr>
        <w:t xml:space="preserve">CONGRESO EUROPEO </w:t>
      </w:r>
      <w:r w:rsidR="00C745C4" w:rsidRPr="00C634A5">
        <w:rPr>
          <w:b/>
          <w:i/>
          <w:sz w:val="28"/>
          <w:szCs w:val="28"/>
        </w:rPr>
        <w:t xml:space="preserve">DE </w:t>
      </w:r>
      <w:r w:rsidR="00B05B82" w:rsidRPr="00C634A5">
        <w:rPr>
          <w:b/>
          <w:i/>
          <w:sz w:val="28"/>
          <w:szCs w:val="28"/>
        </w:rPr>
        <w:t>S</w:t>
      </w:r>
      <w:r w:rsidR="0009154C" w:rsidRPr="00C634A5">
        <w:rPr>
          <w:b/>
          <w:i/>
          <w:sz w:val="28"/>
          <w:szCs w:val="28"/>
        </w:rPr>
        <w:t>ALUD DIGITAL</w:t>
      </w:r>
      <w:r w:rsidR="00C745C4" w:rsidRPr="00C634A5">
        <w:rPr>
          <w:b/>
          <w:i/>
          <w:sz w:val="28"/>
          <w:szCs w:val="28"/>
        </w:rPr>
        <w:t>:</w:t>
      </w:r>
      <w:r w:rsidR="0025210D" w:rsidRPr="00C634A5">
        <w:rPr>
          <w:b/>
          <w:i/>
          <w:sz w:val="28"/>
          <w:szCs w:val="28"/>
        </w:rPr>
        <w:t xml:space="preserve"> </w:t>
      </w:r>
      <w:r w:rsidRPr="00C634A5">
        <w:rPr>
          <w:b/>
          <w:i/>
          <w:sz w:val="28"/>
          <w:szCs w:val="28"/>
        </w:rPr>
        <w:t>INNOVA</w:t>
      </w:r>
      <w:r w:rsidR="00486305">
        <w:rPr>
          <w:b/>
          <w:i/>
          <w:sz w:val="28"/>
          <w:szCs w:val="28"/>
        </w:rPr>
        <w:t>R</w:t>
      </w:r>
      <w:r w:rsidRPr="00C634A5">
        <w:rPr>
          <w:b/>
          <w:i/>
          <w:sz w:val="28"/>
          <w:szCs w:val="28"/>
        </w:rPr>
        <w:t xml:space="preserve"> PARA AVANZAR</w:t>
      </w:r>
    </w:p>
    <w:p w14:paraId="4745FDF6" w14:textId="77777777" w:rsidR="005F7072" w:rsidRDefault="005F7072" w:rsidP="003E05D5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632CACA4" w14:textId="77777777" w:rsidR="0009154C" w:rsidRPr="0098047C" w:rsidRDefault="0009154C" w:rsidP="003E05D5">
      <w:pPr>
        <w:spacing w:after="0" w:line="360" w:lineRule="auto"/>
        <w:jc w:val="both"/>
        <w:rPr>
          <w:bCs/>
          <w:sz w:val="24"/>
          <w:szCs w:val="24"/>
        </w:rPr>
      </w:pPr>
      <w:r w:rsidRPr="0098047C">
        <w:rPr>
          <w:b/>
          <w:bCs/>
          <w:sz w:val="24"/>
          <w:szCs w:val="24"/>
        </w:rPr>
        <w:t>Director</w:t>
      </w:r>
      <w:r w:rsidR="003E05D5">
        <w:rPr>
          <w:b/>
          <w:bCs/>
          <w:sz w:val="24"/>
          <w:szCs w:val="24"/>
        </w:rPr>
        <w:t xml:space="preserve">a </w:t>
      </w:r>
      <w:hyperlink r:id="rId8" w:tgtFrame="_blank" w:history="1">
        <w:r w:rsidRPr="0098047C">
          <w:rPr>
            <w:rStyle w:val="Hipervnculo"/>
            <w:b/>
            <w:bCs/>
            <w:sz w:val="24"/>
            <w:szCs w:val="24"/>
          </w:rPr>
          <w:t>Marisa Merino</w:t>
        </w:r>
      </w:hyperlink>
      <w:r w:rsidRPr="0098047C">
        <w:rPr>
          <w:bCs/>
          <w:sz w:val="24"/>
          <w:szCs w:val="24"/>
        </w:rPr>
        <w:t xml:space="preserve"> </w:t>
      </w:r>
      <w:r w:rsidRPr="0098047C">
        <w:rPr>
          <w:rStyle w:val="Hipervnculo"/>
          <w:b/>
          <w:sz w:val="24"/>
          <w:szCs w:val="24"/>
        </w:rPr>
        <w:t>Hernández.</w:t>
      </w:r>
      <w:r w:rsidRPr="0098047C">
        <w:rPr>
          <w:bCs/>
          <w:sz w:val="24"/>
          <w:szCs w:val="24"/>
        </w:rPr>
        <w:t xml:space="preserve"> Osakidetza</w:t>
      </w:r>
    </w:p>
    <w:p w14:paraId="43E80D75" w14:textId="77777777" w:rsidR="0009154C" w:rsidRPr="0098047C" w:rsidRDefault="0009154C" w:rsidP="003E05D5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38592157" w14:textId="77777777" w:rsidR="0009154C" w:rsidRPr="0098047C" w:rsidRDefault="0009154C" w:rsidP="003E05D5">
      <w:pPr>
        <w:spacing w:after="0" w:line="360" w:lineRule="auto"/>
        <w:jc w:val="both"/>
        <w:rPr>
          <w:bCs/>
          <w:sz w:val="24"/>
          <w:szCs w:val="24"/>
        </w:rPr>
      </w:pPr>
      <w:r w:rsidRPr="0098047C">
        <w:rPr>
          <w:b/>
          <w:bCs/>
          <w:sz w:val="24"/>
          <w:szCs w:val="24"/>
        </w:rPr>
        <w:t>Validez académica</w:t>
      </w:r>
      <w:r w:rsidR="003E05D5">
        <w:rPr>
          <w:b/>
          <w:bCs/>
          <w:sz w:val="24"/>
          <w:szCs w:val="24"/>
        </w:rPr>
        <w:t xml:space="preserve"> </w:t>
      </w:r>
      <w:r w:rsidR="009F52B8" w:rsidRPr="0098047C">
        <w:rPr>
          <w:bCs/>
          <w:sz w:val="24"/>
          <w:szCs w:val="24"/>
        </w:rPr>
        <w:t xml:space="preserve">20 </w:t>
      </w:r>
      <w:r w:rsidRPr="0098047C">
        <w:rPr>
          <w:bCs/>
          <w:sz w:val="24"/>
          <w:szCs w:val="24"/>
        </w:rPr>
        <w:t xml:space="preserve">horas Cursos de Verano UPV/EHU.Convalidación del Dpto. de Educación, Política Lingüística y  Cultura del Gobierno Vasco. </w:t>
      </w:r>
    </w:p>
    <w:p w14:paraId="4E60C64B" w14:textId="7681F588" w:rsidR="0009154C" w:rsidRPr="0098047C" w:rsidRDefault="0009154C" w:rsidP="003E05D5">
      <w:pPr>
        <w:spacing w:after="0" w:line="360" w:lineRule="auto"/>
        <w:jc w:val="both"/>
        <w:rPr>
          <w:sz w:val="24"/>
          <w:szCs w:val="24"/>
        </w:rPr>
      </w:pPr>
      <w:r w:rsidRPr="0098047C">
        <w:rPr>
          <w:b/>
          <w:bCs/>
          <w:sz w:val="24"/>
          <w:szCs w:val="24"/>
        </w:rPr>
        <w:t>Duración</w:t>
      </w:r>
      <w:r w:rsidR="003E05D5">
        <w:rPr>
          <w:b/>
          <w:bCs/>
          <w:sz w:val="24"/>
          <w:szCs w:val="24"/>
        </w:rPr>
        <w:t xml:space="preserve"> </w:t>
      </w:r>
      <w:r w:rsidRPr="0098047C">
        <w:rPr>
          <w:sz w:val="24"/>
          <w:szCs w:val="24"/>
        </w:rPr>
        <w:t>Fecha de inicio: 1</w:t>
      </w:r>
      <w:r w:rsidR="0025210D">
        <w:rPr>
          <w:sz w:val="24"/>
          <w:szCs w:val="24"/>
        </w:rPr>
        <w:t>5</w:t>
      </w:r>
      <w:r w:rsidRPr="0098047C">
        <w:rPr>
          <w:sz w:val="24"/>
          <w:szCs w:val="24"/>
        </w:rPr>
        <w:t>/0</w:t>
      </w:r>
      <w:r w:rsidR="00C745C4" w:rsidRPr="0098047C">
        <w:rPr>
          <w:sz w:val="24"/>
          <w:szCs w:val="24"/>
        </w:rPr>
        <w:t>6</w:t>
      </w:r>
      <w:r w:rsidR="002A5801">
        <w:rPr>
          <w:sz w:val="24"/>
          <w:szCs w:val="24"/>
        </w:rPr>
        <w:t>/2017</w:t>
      </w:r>
      <w:r w:rsidRPr="0098047C">
        <w:rPr>
          <w:sz w:val="24"/>
          <w:szCs w:val="24"/>
        </w:rPr>
        <w:t xml:space="preserve">. Fecha de cierre </w:t>
      </w:r>
      <w:r w:rsidR="0025210D">
        <w:rPr>
          <w:sz w:val="24"/>
          <w:szCs w:val="24"/>
        </w:rPr>
        <w:t>16</w:t>
      </w:r>
      <w:r w:rsidRPr="0098047C">
        <w:rPr>
          <w:sz w:val="24"/>
          <w:szCs w:val="24"/>
        </w:rPr>
        <w:t>/0</w:t>
      </w:r>
      <w:r w:rsidR="00C745C4" w:rsidRPr="0098047C">
        <w:rPr>
          <w:sz w:val="24"/>
          <w:szCs w:val="24"/>
        </w:rPr>
        <w:t>6</w:t>
      </w:r>
      <w:r w:rsidR="002A5801">
        <w:rPr>
          <w:sz w:val="24"/>
          <w:szCs w:val="24"/>
        </w:rPr>
        <w:t>/2017</w:t>
      </w:r>
    </w:p>
    <w:p w14:paraId="71A41438" w14:textId="77777777" w:rsidR="0009154C" w:rsidRPr="0098047C" w:rsidRDefault="0009154C" w:rsidP="003E05D5">
      <w:pPr>
        <w:spacing w:after="0" w:line="360" w:lineRule="auto"/>
        <w:jc w:val="both"/>
        <w:rPr>
          <w:sz w:val="24"/>
          <w:szCs w:val="24"/>
        </w:rPr>
      </w:pPr>
      <w:r w:rsidRPr="0098047C">
        <w:rPr>
          <w:b/>
          <w:bCs/>
          <w:sz w:val="24"/>
          <w:szCs w:val="24"/>
        </w:rPr>
        <w:t>Idioma oficial</w:t>
      </w:r>
      <w:r w:rsidR="003E05D5">
        <w:rPr>
          <w:b/>
          <w:bCs/>
          <w:sz w:val="24"/>
          <w:szCs w:val="24"/>
        </w:rPr>
        <w:t xml:space="preserve">: </w:t>
      </w:r>
      <w:r w:rsidRPr="0098047C">
        <w:rPr>
          <w:sz w:val="24"/>
          <w:szCs w:val="24"/>
        </w:rPr>
        <w:t>Castellano</w:t>
      </w:r>
      <w:r w:rsidR="00C745C4" w:rsidRPr="0098047C">
        <w:rPr>
          <w:sz w:val="24"/>
          <w:szCs w:val="24"/>
        </w:rPr>
        <w:t xml:space="preserve"> e inglés</w:t>
      </w:r>
    </w:p>
    <w:p w14:paraId="3EA8948A" w14:textId="77777777" w:rsidR="0009154C" w:rsidRPr="0098047C" w:rsidRDefault="0009154C" w:rsidP="003E05D5">
      <w:pPr>
        <w:spacing w:after="0" w:line="360" w:lineRule="auto"/>
        <w:jc w:val="both"/>
        <w:rPr>
          <w:b/>
          <w:i/>
          <w:sz w:val="24"/>
          <w:szCs w:val="24"/>
        </w:rPr>
      </w:pPr>
    </w:p>
    <w:p w14:paraId="6457570F" w14:textId="77777777" w:rsidR="00277B85" w:rsidRPr="0098047C" w:rsidRDefault="00EA1E27" w:rsidP="003E05D5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INTRODUCCIÓN</w:t>
      </w:r>
    </w:p>
    <w:p w14:paraId="05B3CDFE" w14:textId="77777777" w:rsidR="00F26B0F" w:rsidRDefault="00F26B0F" w:rsidP="00EB27F4">
      <w:pPr>
        <w:spacing w:line="360" w:lineRule="auto"/>
        <w:jc w:val="both"/>
        <w:rPr>
          <w:sz w:val="24"/>
          <w:szCs w:val="24"/>
        </w:rPr>
      </w:pPr>
    </w:p>
    <w:p w14:paraId="5DF24032" w14:textId="77777777" w:rsidR="00486305" w:rsidRPr="00EB27F4" w:rsidRDefault="00486305" w:rsidP="00EB27F4">
      <w:pPr>
        <w:spacing w:line="360" w:lineRule="auto"/>
        <w:jc w:val="both"/>
        <w:rPr>
          <w:sz w:val="24"/>
          <w:szCs w:val="24"/>
        </w:rPr>
      </w:pPr>
      <w:r w:rsidRPr="00EB27F4">
        <w:rPr>
          <w:sz w:val="24"/>
          <w:szCs w:val="24"/>
        </w:rPr>
        <w:t xml:space="preserve">La innovación es un factor crítico de éxito para hacer frente al continuo cambio </w:t>
      </w:r>
      <w:r w:rsidR="00E9580D" w:rsidRPr="00EB27F4">
        <w:rPr>
          <w:sz w:val="24"/>
          <w:szCs w:val="24"/>
        </w:rPr>
        <w:t xml:space="preserve">que experimenta </w:t>
      </w:r>
      <w:r w:rsidRPr="00EB27F4">
        <w:rPr>
          <w:sz w:val="24"/>
          <w:szCs w:val="24"/>
        </w:rPr>
        <w:t xml:space="preserve">el sistema sanitario. </w:t>
      </w:r>
      <w:r w:rsidR="002B7277">
        <w:rPr>
          <w:sz w:val="24"/>
          <w:szCs w:val="24"/>
        </w:rPr>
        <w:t>Puede</w:t>
      </w:r>
      <w:r w:rsidR="00462638">
        <w:rPr>
          <w:sz w:val="24"/>
          <w:szCs w:val="24"/>
        </w:rPr>
        <w:t xml:space="preserve"> aportar</w:t>
      </w:r>
      <w:r w:rsidRPr="00EB27F4">
        <w:rPr>
          <w:sz w:val="24"/>
          <w:szCs w:val="24"/>
        </w:rPr>
        <w:t xml:space="preserve"> valor añad</w:t>
      </w:r>
      <w:r w:rsidR="001E709B">
        <w:rPr>
          <w:sz w:val="24"/>
          <w:szCs w:val="24"/>
        </w:rPr>
        <w:t>ido para los usuarios</w:t>
      </w:r>
      <w:r w:rsidR="00614AC6">
        <w:rPr>
          <w:sz w:val="24"/>
          <w:szCs w:val="24"/>
        </w:rPr>
        <w:t xml:space="preserve">, y </w:t>
      </w:r>
      <w:r w:rsidRPr="00EB27F4">
        <w:rPr>
          <w:sz w:val="24"/>
          <w:szCs w:val="24"/>
        </w:rPr>
        <w:t>foment</w:t>
      </w:r>
      <w:r w:rsidR="00614AC6">
        <w:rPr>
          <w:sz w:val="24"/>
          <w:szCs w:val="24"/>
        </w:rPr>
        <w:t>ar</w:t>
      </w:r>
      <w:r w:rsidRPr="00EB27F4">
        <w:rPr>
          <w:sz w:val="24"/>
          <w:szCs w:val="24"/>
        </w:rPr>
        <w:t xml:space="preserve"> la sostenibilidad económica, social y medioambiental.</w:t>
      </w:r>
    </w:p>
    <w:p w14:paraId="31959D79" w14:textId="45127A8B" w:rsidR="0025210D" w:rsidRDefault="00AD3D00" w:rsidP="003E05D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este contex</w:t>
      </w:r>
      <w:r w:rsidR="00010F9A">
        <w:rPr>
          <w:sz w:val="24"/>
          <w:szCs w:val="24"/>
        </w:rPr>
        <w:t xml:space="preserve">to, la telemedicina se perfila </w:t>
      </w:r>
      <w:r>
        <w:rPr>
          <w:sz w:val="24"/>
          <w:szCs w:val="24"/>
        </w:rPr>
        <w:t xml:space="preserve">como una oportunidad. Puede </w:t>
      </w:r>
      <w:r w:rsidR="0025210D" w:rsidRPr="00CB09D3">
        <w:rPr>
          <w:sz w:val="24"/>
          <w:szCs w:val="24"/>
        </w:rPr>
        <w:t xml:space="preserve">facilitar la gestión coordinada de los procesos </w:t>
      </w:r>
      <w:r w:rsidR="0025210D">
        <w:rPr>
          <w:sz w:val="24"/>
          <w:szCs w:val="24"/>
        </w:rPr>
        <w:t>asistenciales</w:t>
      </w:r>
      <w:r>
        <w:rPr>
          <w:sz w:val="24"/>
          <w:szCs w:val="24"/>
        </w:rPr>
        <w:t xml:space="preserve">, </w:t>
      </w:r>
      <w:r w:rsidR="0025210D" w:rsidRPr="00CB09D3">
        <w:rPr>
          <w:sz w:val="24"/>
          <w:szCs w:val="24"/>
        </w:rPr>
        <w:t>la comunicación entre profesionales</w:t>
      </w:r>
      <w:r>
        <w:rPr>
          <w:sz w:val="24"/>
          <w:szCs w:val="24"/>
        </w:rPr>
        <w:t xml:space="preserve">, </w:t>
      </w:r>
      <w:r w:rsidR="0025210D" w:rsidRPr="00CB09D3">
        <w:rPr>
          <w:sz w:val="24"/>
          <w:szCs w:val="24"/>
        </w:rPr>
        <w:t xml:space="preserve">la atención integrada, la gestión del conocimiento, la participación y el empoderamiento del paciente. </w:t>
      </w:r>
    </w:p>
    <w:p w14:paraId="53C70698" w14:textId="77777777" w:rsidR="0025210D" w:rsidRDefault="0025210D" w:rsidP="003E05D5">
      <w:pPr>
        <w:spacing w:line="360" w:lineRule="auto"/>
        <w:jc w:val="both"/>
        <w:rPr>
          <w:sz w:val="24"/>
          <w:szCs w:val="24"/>
        </w:rPr>
      </w:pPr>
      <w:r w:rsidRPr="00CB09D3">
        <w:rPr>
          <w:sz w:val="24"/>
          <w:szCs w:val="24"/>
        </w:rPr>
        <w:t xml:space="preserve">El tratamiento de datos sanitarios mediante técnicas de inteligencia artificial permitirá en los próximos años importantes avances en el conocimiento de diversas áreas relacionadas con la salud y los servicios sanitarios, ayudando a tomar decisiones más adecuadas y eficientes. </w:t>
      </w:r>
    </w:p>
    <w:p w14:paraId="1554D4AE" w14:textId="77777777" w:rsidR="0025210D" w:rsidRPr="00CB09D3" w:rsidRDefault="0025210D" w:rsidP="003E05D5">
      <w:pPr>
        <w:spacing w:line="360" w:lineRule="auto"/>
        <w:jc w:val="both"/>
        <w:rPr>
          <w:sz w:val="24"/>
          <w:szCs w:val="24"/>
        </w:rPr>
      </w:pPr>
      <w:r w:rsidRPr="00CB09D3">
        <w:rPr>
          <w:sz w:val="24"/>
          <w:szCs w:val="24"/>
        </w:rPr>
        <w:t>El desarrollo de la internet de las cosas facilitará asimismo la atención personalizada a los pacientes en su propio entorno.</w:t>
      </w:r>
    </w:p>
    <w:p w14:paraId="726FDA6B" w14:textId="77777777" w:rsidR="0025210D" w:rsidRDefault="0025210D" w:rsidP="003E05D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es</w:t>
      </w:r>
      <w:r w:rsidR="0067002F">
        <w:rPr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 w:rsidRPr="00CB09D3">
        <w:rPr>
          <w:sz w:val="24"/>
          <w:szCs w:val="24"/>
        </w:rPr>
        <w:t>motivo</w:t>
      </w:r>
      <w:r>
        <w:rPr>
          <w:sz w:val="24"/>
          <w:szCs w:val="24"/>
        </w:rPr>
        <w:t xml:space="preserve"> se ha creado</w:t>
      </w:r>
      <w:r w:rsidRPr="00CB09D3">
        <w:rPr>
          <w:sz w:val="24"/>
          <w:szCs w:val="24"/>
        </w:rPr>
        <w:t xml:space="preserve"> este espacio de encuentro de ámbito internacional entre profesionales sanitarios, gestores, empresas tecnológicas, universidad, pacientes y todo aquel interesado en el tema</w:t>
      </w:r>
      <w:r>
        <w:rPr>
          <w:sz w:val="24"/>
          <w:szCs w:val="24"/>
        </w:rPr>
        <w:t xml:space="preserve"> en un Congreso que pretende, con la </w:t>
      </w:r>
      <w:r w:rsidRPr="00CB09D3">
        <w:rPr>
          <w:sz w:val="24"/>
          <w:szCs w:val="24"/>
        </w:rPr>
        <w:t xml:space="preserve">participación y colaboración de todos </w:t>
      </w:r>
      <w:r>
        <w:rPr>
          <w:sz w:val="24"/>
          <w:szCs w:val="24"/>
        </w:rPr>
        <w:t xml:space="preserve">los asistentes, </w:t>
      </w:r>
      <w:r w:rsidRPr="00CB09D3">
        <w:rPr>
          <w:sz w:val="24"/>
          <w:szCs w:val="24"/>
        </w:rPr>
        <w:t>debatir, aprender y generar conocimiento e innovación útil para la sociedad.</w:t>
      </w:r>
    </w:p>
    <w:p w14:paraId="481B3873" w14:textId="77777777" w:rsidR="003E05D5" w:rsidRDefault="003E05D5" w:rsidP="003E05D5">
      <w:pPr>
        <w:spacing w:line="360" w:lineRule="auto"/>
        <w:jc w:val="both"/>
        <w:rPr>
          <w:rFonts w:cs="Calibri"/>
          <w:b/>
          <w:i/>
          <w:sz w:val="24"/>
          <w:szCs w:val="24"/>
          <w:lang w:eastAsia="es-ES"/>
        </w:rPr>
      </w:pPr>
    </w:p>
    <w:p w14:paraId="57517E19" w14:textId="77777777" w:rsidR="00EF62EE" w:rsidRDefault="00EF62EE" w:rsidP="003E05D5">
      <w:pPr>
        <w:spacing w:line="360" w:lineRule="auto"/>
        <w:jc w:val="both"/>
        <w:rPr>
          <w:rFonts w:cs="Calibri"/>
          <w:b/>
          <w:i/>
          <w:sz w:val="24"/>
          <w:szCs w:val="24"/>
          <w:lang w:eastAsia="es-ES"/>
        </w:rPr>
      </w:pPr>
      <w:r>
        <w:rPr>
          <w:rFonts w:cs="Calibri"/>
          <w:b/>
          <w:i/>
          <w:sz w:val="24"/>
          <w:szCs w:val="24"/>
          <w:lang w:eastAsia="es-ES"/>
        </w:rPr>
        <w:t>OBJETIVOS</w:t>
      </w:r>
    </w:p>
    <w:p w14:paraId="6C5F7B9E" w14:textId="77777777" w:rsidR="00EF62EE" w:rsidRPr="00EF62EE" w:rsidRDefault="00EF62EE" w:rsidP="003E05D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EF62EE">
        <w:rPr>
          <w:sz w:val="24"/>
          <w:szCs w:val="24"/>
        </w:rPr>
        <w:t>Conocer experiencias de éx</w:t>
      </w:r>
      <w:r>
        <w:rPr>
          <w:sz w:val="24"/>
          <w:szCs w:val="24"/>
        </w:rPr>
        <w:t xml:space="preserve">ito sobre Salud Digital </w:t>
      </w:r>
    </w:p>
    <w:p w14:paraId="261643E0" w14:textId="77777777" w:rsidR="00EF62EE" w:rsidRPr="00EF62EE" w:rsidRDefault="00EF62EE" w:rsidP="003E05D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Adquirir conocimientos sobre la </w:t>
      </w:r>
      <w:r w:rsidR="005F7072">
        <w:rPr>
          <w:sz w:val="24"/>
          <w:szCs w:val="24"/>
        </w:rPr>
        <w:t>I</w:t>
      </w:r>
      <w:r>
        <w:rPr>
          <w:sz w:val="24"/>
          <w:szCs w:val="24"/>
        </w:rPr>
        <w:t xml:space="preserve">nternet de las </w:t>
      </w:r>
      <w:r w:rsidR="005F7072">
        <w:rPr>
          <w:sz w:val="24"/>
          <w:szCs w:val="24"/>
        </w:rPr>
        <w:t>C</w:t>
      </w:r>
      <w:r>
        <w:rPr>
          <w:sz w:val="24"/>
          <w:szCs w:val="24"/>
        </w:rPr>
        <w:t>osas y los Big Data</w:t>
      </w:r>
    </w:p>
    <w:p w14:paraId="3F36BC5F" w14:textId="77777777" w:rsidR="00EF62EE" w:rsidRDefault="00EF62EE" w:rsidP="003E05D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EF62EE">
        <w:rPr>
          <w:sz w:val="24"/>
          <w:szCs w:val="24"/>
        </w:rPr>
        <w:t xml:space="preserve">Debatir sobre </w:t>
      </w:r>
      <w:r>
        <w:rPr>
          <w:sz w:val="24"/>
          <w:szCs w:val="24"/>
        </w:rPr>
        <w:t xml:space="preserve">cómo fomentar </w:t>
      </w:r>
      <w:r w:rsidRPr="00EF62EE">
        <w:rPr>
          <w:sz w:val="24"/>
          <w:szCs w:val="24"/>
        </w:rPr>
        <w:t xml:space="preserve">la </w:t>
      </w:r>
      <w:r>
        <w:rPr>
          <w:sz w:val="24"/>
          <w:szCs w:val="24"/>
        </w:rPr>
        <w:t>innovación en las organizaciones</w:t>
      </w:r>
    </w:p>
    <w:p w14:paraId="31E553BE" w14:textId="77777777" w:rsidR="00EF62EE" w:rsidRPr="00EF62EE" w:rsidRDefault="00EF62EE" w:rsidP="003E05D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Presentar herramientas útiles para los profesionales</w:t>
      </w:r>
    </w:p>
    <w:p w14:paraId="45CA6196" w14:textId="77777777" w:rsidR="00EF62EE" w:rsidRPr="00EF62EE" w:rsidRDefault="00EF62EE" w:rsidP="003E05D5">
      <w:pPr>
        <w:spacing w:line="360" w:lineRule="auto"/>
        <w:jc w:val="both"/>
        <w:rPr>
          <w:sz w:val="24"/>
          <w:szCs w:val="24"/>
        </w:rPr>
      </w:pPr>
      <w:r w:rsidRPr="00EF62EE">
        <w:rPr>
          <w:sz w:val="24"/>
          <w:szCs w:val="24"/>
        </w:rPr>
        <w:t>Compartir experiencias entre los asistentes</w:t>
      </w:r>
    </w:p>
    <w:p w14:paraId="000E8EDD" w14:textId="77777777" w:rsidR="003E05D5" w:rsidRDefault="003E05D5" w:rsidP="003E05D5">
      <w:pPr>
        <w:spacing w:line="360" w:lineRule="auto"/>
        <w:jc w:val="both"/>
        <w:rPr>
          <w:rFonts w:cs="Calibri"/>
          <w:b/>
          <w:i/>
          <w:sz w:val="24"/>
          <w:szCs w:val="24"/>
          <w:lang w:eastAsia="es-ES"/>
        </w:rPr>
      </w:pPr>
    </w:p>
    <w:p w14:paraId="498B5FD1" w14:textId="77777777" w:rsidR="0009154C" w:rsidRPr="0098047C" w:rsidRDefault="0009154C" w:rsidP="003E05D5">
      <w:pPr>
        <w:spacing w:line="360" w:lineRule="auto"/>
        <w:jc w:val="both"/>
        <w:rPr>
          <w:rFonts w:cs="Calibri"/>
          <w:b/>
          <w:i/>
          <w:sz w:val="24"/>
          <w:szCs w:val="24"/>
          <w:lang w:eastAsia="es-ES"/>
        </w:rPr>
      </w:pPr>
      <w:r w:rsidRPr="0098047C">
        <w:rPr>
          <w:rFonts w:cs="Calibri"/>
          <w:b/>
          <w:i/>
          <w:sz w:val="24"/>
          <w:szCs w:val="24"/>
          <w:lang w:eastAsia="es-ES"/>
        </w:rPr>
        <w:t>DESTINATARIOS DEL</w:t>
      </w:r>
      <w:r w:rsidR="00726112" w:rsidRPr="0098047C">
        <w:rPr>
          <w:rFonts w:cs="Calibri"/>
          <w:b/>
          <w:i/>
          <w:sz w:val="24"/>
          <w:szCs w:val="24"/>
          <w:lang w:eastAsia="es-ES"/>
        </w:rPr>
        <w:t xml:space="preserve"> CONGRESO</w:t>
      </w:r>
    </w:p>
    <w:p w14:paraId="02E7C33A" w14:textId="77777777" w:rsidR="0009154C" w:rsidRPr="0098047C" w:rsidRDefault="0009154C" w:rsidP="003E05D5">
      <w:pPr>
        <w:spacing w:line="360" w:lineRule="auto"/>
        <w:jc w:val="both"/>
        <w:rPr>
          <w:rFonts w:cs="Calibri"/>
          <w:sz w:val="24"/>
          <w:szCs w:val="24"/>
          <w:lang w:eastAsia="es-ES"/>
        </w:rPr>
      </w:pPr>
      <w:r w:rsidRPr="0098047C">
        <w:rPr>
          <w:rFonts w:cs="Calibri"/>
          <w:sz w:val="24"/>
          <w:szCs w:val="24"/>
          <w:lang w:eastAsia="es-ES"/>
        </w:rPr>
        <w:t>Todas las personas interesadas en la aplicación de las nuevas tecnologías en el ámbito de la atención sanitaria: profesionales sanitarios, gestores sanitarios, pacientes, profesionales pertenecientes al ámbito de las tecnologías, etc.</w:t>
      </w:r>
    </w:p>
    <w:p w14:paraId="10393136" w14:textId="77777777" w:rsidR="003E05D5" w:rsidRDefault="003E05D5" w:rsidP="003E05D5">
      <w:pPr>
        <w:spacing w:line="36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14:paraId="7D218D61" w14:textId="77777777" w:rsidR="0098047C" w:rsidRPr="0025506B" w:rsidRDefault="0098047C" w:rsidP="003E05D5">
      <w:pPr>
        <w:spacing w:line="360" w:lineRule="auto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  <w:r w:rsidRPr="0025506B">
        <w:rPr>
          <w:rFonts w:asciiTheme="minorHAnsi" w:hAnsiTheme="minorHAnsi" w:cs="Arial"/>
          <w:b/>
          <w:color w:val="002060"/>
          <w:sz w:val="24"/>
          <w:szCs w:val="24"/>
        </w:rPr>
        <w:t>COMITÉ ORGANIZADOR</w:t>
      </w:r>
    </w:p>
    <w:p w14:paraId="0B39ABE4" w14:textId="77777777" w:rsidR="0098047C" w:rsidRPr="0025506B" w:rsidRDefault="0098047C" w:rsidP="0025506B">
      <w:pPr>
        <w:spacing w:line="240" w:lineRule="auto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  <w:r w:rsidRPr="0025506B">
        <w:rPr>
          <w:rFonts w:asciiTheme="minorHAnsi" w:hAnsiTheme="minorHAnsi" w:cs="Arial"/>
          <w:b/>
          <w:color w:val="002060"/>
          <w:sz w:val="24"/>
          <w:szCs w:val="24"/>
        </w:rPr>
        <w:t>Marisa Merino Hernández</w:t>
      </w:r>
    </w:p>
    <w:p w14:paraId="3E8401CD" w14:textId="77777777" w:rsidR="0098047C" w:rsidRPr="0025506B" w:rsidRDefault="0098047C" w:rsidP="0025506B">
      <w:pPr>
        <w:spacing w:line="240" w:lineRule="auto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  <w:r w:rsidRPr="0025506B">
        <w:rPr>
          <w:rFonts w:asciiTheme="minorHAnsi" w:hAnsiTheme="minorHAnsi" w:cs="Arial"/>
          <w:b/>
          <w:color w:val="002060"/>
          <w:sz w:val="24"/>
          <w:szCs w:val="24"/>
        </w:rPr>
        <w:t>Nagore Lora Laca</w:t>
      </w:r>
    </w:p>
    <w:p w14:paraId="6945E33F" w14:textId="77777777" w:rsidR="00A21DB2" w:rsidRPr="0025506B" w:rsidRDefault="00A21DB2" w:rsidP="0025506B">
      <w:pPr>
        <w:spacing w:line="240" w:lineRule="auto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  <w:r w:rsidRPr="0025506B">
        <w:rPr>
          <w:rFonts w:asciiTheme="minorHAnsi" w:hAnsiTheme="minorHAnsi" w:cs="Arial"/>
          <w:b/>
          <w:color w:val="002060"/>
          <w:sz w:val="24"/>
          <w:szCs w:val="24"/>
        </w:rPr>
        <w:t>Mónica López</w:t>
      </w:r>
    </w:p>
    <w:p w14:paraId="392BD68E" w14:textId="77777777" w:rsidR="00A3015A" w:rsidRPr="0025506B" w:rsidRDefault="00A3015A" w:rsidP="0025506B">
      <w:pPr>
        <w:spacing w:line="240" w:lineRule="auto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  <w:r w:rsidRPr="0025506B">
        <w:rPr>
          <w:rFonts w:asciiTheme="minorHAnsi" w:hAnsiTheme="minorHAnsi" w:cs="Arial"/>
          <w:b/>
          <w:color w:val="002060"/>
          <w:sz w:val="24"/>
          <w:szCs w:val="24"/>
        </w:rPr>
        <w:t xml:space="preserve"> Julen Aguirrezabala</w:t>
      </w:r>
    </w:p>
    <w:p w14:paraId="61D2EA4A" w14:textId="77777777" w:rsidR="00A3015A" w:rsidRPr="0025506B" w:rsidRDefault="00A3015A" w:rsidP="0025506B">
      <w:pPr>
        <w:spacing w:line="240" w:lineRule="auto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  <w:r w:rsidRPr="0025506B">
        <w:rPr>
          <w:rFonts w:asciiTheme="minorHAnsi" w:hAnsiTheme="minorHAnsi" w:cs="Arial"/>
          <w:b/>
          <w:color w:val="002060"/>
          <w:sz w:val="24"/>
          <w:szCs w:val="24"/>
        </w:rPr>
        <w:t>Olatz Olano</w:t>
      </w:r>
    </w:p>
    <w:p w14:paraId="7372F784" w14:textId="77777777" w:rsidR="005F7072" w:rsidRPr="0025506B" w:rsidRDefault="005F7072" w:rsidP="003E05D5">
      <w:pPr>
        <w:spacing w:line="360" w:lineRule="auto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</w:p>
    <w:p w14:paraId="1C8E6C9B" w14:textId="77777777" w:rsidR="0098047C" w:rsidRPr="0025506B" w:rsidRDefault="0098047C" w:rsidP="003E05D5">
      <w:pPr>
        <w:spacing w:line="360" w:lineRule="auto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  <w:r w:rsidRPr="0025506B">
        <w:rPr>
          <w:rFonts w:asciiTheme="minorHAnsi" w:hAnsiTheme="minorHAnsi" w:cs="Arial"/>
          <w:b/>
          <w:color w:val="002060"/>
          <w:sz w:val="24"/>
          <w:szCs w:val="24"/>
        </w:rPr>
        <w:t>COMITÉ CIENTÍFICO</w:t>
      </w:r>
      <w:r w:rsidR="000F7923" w:rsidRPr="0025506B">
        <w:rPr>
          <w:rFonts w:asciiTheme="minorHAnsi" w:hAnsiTheme="minorHAnsi" w:cs="Arial"/>
          <w:b/>
          <w:color w:val="002060"/>
          <w:sz w:val="24"/>
          <w:szCs w:val="24"/>
        </w:rPr>
        <w:t xml:space="preserve"> / </w:t>
      </w:r>
      <w:r w:rsidRPr="0025506B">
        <w:rPr>
          <w:rFonts w:asciiTheme="minorHAnsi" w:hAnsiTheme="minorHAnsi" w:cs="Arial"/>
          <w:b/>
          <w:color w:val="002060"/>
          <w:sz w:val="24"/>
          <w:szCs w:val="24"/>
        </w:rPr>
        <w:t>COMITÉ DE SELECCIÓN</w:t>
      </w:r>
    </w:p>
    <w:p w14:paraId="1EE92E48" w14:textId="77777777" w:rsidR="0098047C" w:rsidRPr="0025506B" w:rsidRDefault="0098047C" w:rsidP="0025506B">
      <w:pPr>
        <w:spacing w:line="240" w:lineRule="auto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  <w:r w:rsidRPr="0025506B">
        <w:rPr>
          <w:rFonts w:asciiTheme="minorHAnsi" w:hAnsiTheme="minorHAnsi" w:cs="Arial"/>
          <w:b/>
          <w:color w:val="002060"/>
          <w:sz w:val="24"/>
          <w:szCs w:val="24"/>
        </w:rPr>
        <w:t>Marisa Merino Hernández</w:t>
      </w:r>
    </w:p>
    <w:p w14:paraId="72A14DEE" w14:textId="77777777" w:rsidR="0098047C" w:rsidRPr="0025506B" w:rsidRDefault="0098047C" w:rsidP="0025506B">
      <w:pPr>
        <w:spacing w:line="240" w:lineRule="auto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  <w:r w:rsidRPr="0025506B">
        <w:rPr>
          <w:rFonts w:asciiTheme="minorHAnsi" w:hAnsiTheme="minorHAnsi" w:cs="Arial"/>
          <w:b/>
          <w:color w:val="002060"/>
          <w:sz w:val="24"/>
          <w:szCs w:val="24"/>
        </w:rPr>
        <w:t>Mariluz Jauregui García</w:t>
      </w:r>
    </w:p>
    <w:p w14:paraId="31379222" w14:textId="77777777" w:rsidR="0098047C" w:rsidRPr="0025506B" w:rsidRDefault="0098047C" w:rsidP="0025506B">
      <w:pPr>
        <w:spacing w:line="240" w:lineRule="auto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  <w:r w:rsidRPr="0025506B">
        <w:rPr>
          <w:rFonts w:asciiTheme="minorHAnsi" w:hAnsiTheme="minorHAnsi" w:cs="Arial"/>
          <w:b/>
          <w:color w:val="002060"/>
          <w:sz w:val="24"/>
          <w:szCs w:val="24"/>
        </w:rPr>
        <w:t>Arantxa Urruzola Lizarribar</w:t>
      </w:r>
    </w:p>
    <w:p w14:paraId="3BEDE0C4" w14:textId="77777777" w:rsidR="00A21DB2" w:rsidRPr="0025506B" w:rsidRDefault="00A21DB2" w:rsidP="0025506B">
      <w:pPr>
        <w:spacing w:line="240" w:lineRule="auto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  <w:r w:rsidRPr="0025506B">
        <w:rPr>
          <w:rFonts w:asciiTheme="minorHAnsi" w:hAnsiTheme="minorHAnsi" w:cs="Arial"/>
          <w:b/>
          <w:color w:val="002060"/>
          <w:sz w:val="24"/>
          <w:szCs w:val="24"/>
        </w:rPr>
        <w:t>Rafa Olalde</w:t>
      </w:r>
    </w:p>
    <w:p w14:paraId="2FD4A4CF" w14:textId="77777777" w:rsidR="00A3015A" w:rsidRPr="0025506B" w:rsidRDefault="00A3015A" w:rsidP="0025506B">
      <w:pPr>
        <w:spacing w:line="240" w:lineRule="auto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  <w:r w:rsidRPr="0025506B">
        <w:rPr>
          <w:rFonts w:asciiTheme="minorHAnsi" w:hAnsiTheme="minorHAnsi" w:cs="Arial"/>
          <w:b/>
          <w:color w:val="002060"/>
          <w:sz w:val="24"/>
          <w:szCs w:val="24"/>
        </w:rPr>
        <w:t>Julen Aguirrezabala</w:t>
      </w:r>
    </w:p>
    <w:p w14:paraId="0BC3585E" w14:textId="77777777" w:rsidR="00454F2E" w:rsidRDefault="00A05A15" w:rsidP="003E05D5">
      <w:pPr>
        <w:pStyle w:val="CuerpoA"/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PROGRAMA DEL </w:t>
      </w:r>
      <w:r w:rsidR="00AF7232">
        <w:rPr>
          <w:b/>
          <w:bCs/>
          <w:sz w:val="24"/>
          <w:szCs w:val="24"/>
        </w:rPr>
        <w:t xml:space="preserve">CONGRESO EUROPEO </w:t>
      </w:r>
      <w:r w:rsidRPr="00581D91">
        <w:rPr>
          <w:b/>
          <w:bCs/>
          <w:sz w:val="24"/>
          <w:szCs w:val="24"/>
        </w:rPr>
        <w:t>DE SALUD DIGITAL</w:t>
      </w:r>
    </w:p>
    <w:p w14:paraId="6021C658" w14:textId="77777777" w:rsidR="00A05A15" w:rsidRPr="00581D91" w:rsidRDefault="00AF7232" w:rsidP="003E05D5">
      <w:pPr>
        <w:pStyle w:val="CuerpoA"/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INNOVA</w:t>
      </w:r>
      <w:r w:rsidR="00454F2E">
        <w:rPr>
          <w:b/>
          <w:bCs/>
          <w:sz w:val="24"/>
          <w:szCs w:val="24"/>
        </w:rPr>
        <w:t xml:space="preserve">R </w:t>
      </w:r>
      <w:r>
        <w:rPr>
          <w:b/>
          <w:bCs/>
          <w:sz w:val="24"/>
          <w:szCs w:val="24"/>
        </w:rPr>
        <w:t>PARA AVANZAR</w:t>
      </w:r>
    </w:p>
    <w:p w14:paraId="0AC300A7" w14:textId="77777777" w:rsidR="00A05A15" w:rsidRDefault="00A05A15" w:rsidP="003E05D5">
      <w:pPr>
        <w:pStyle w:val="CuerpoA"/>
        <w:spacing w:line="360" w:lineRule="auto"/>
        <w:rPr>
          <w:b/>
          <w:bCs/>
        </w:rPr>
      </w:pPr>
    </w:p>
    <w:p w14:paraId="75FCC29C" w14:textId="77777777" w:rsidR="00A05A15" w:rsidRDefault="00A05A15" w:rsidP="003E05D5">
      <w:pPr>
        <w:pStyle w:val="CuerpoA"/>
        <w:spacing w:line="360" w:lineRule="auto"/>
        <w:rPr>
          <w:b/>
          <w:bCs/>
        </w:rPr>
      </w:pPr>
    </w:p>
    <w:p w14:paraId="7CC2C07F" w14:textId="77777777" w:rsidR="00A05A15" w:rsidRPr="006447AB" w:rsidRDefault="00A05A15" w:rsidP="003E05D5">
      <w:pPr>
        <w:pStyle w:val="CuerpoA"/>
        <w:spacing w:line="360" w:lineRule="auto"/>
        <w:rPr>
          <w:b/>
          <w:bCs/>
          <w:i/>
          <w:iCs/>
          <w:color w:val="0070C0"/>
        </w:rPr>
      </w:pPr>
      <w:r w:rsidRPr="006447AB">
        <w:rPr>
          <w:b/>
          <w:bCs/>
          <w:i/>
          <w:iCs/>
          <w:color w:val="0070C0"/>
        </w:rPr>
        <w:t>1</w:t>
      </w:r>
      <w:r w:rsidR="000F7923">
        <w:rPr>
          <w:b/>
          <w:bCs/>
          <w:i/>
          <w:iCs/>
          <w:color w:val="0070C0"/>
        </w:rPr>
        <w:t>5</w:t>
      </w:r>
      <w:r w:rsidRPr="006447AB">
        <w:rPr>
          <w:b/>
          <w:bCs/>
          <w:i/>
          <w:iCs/>
          <w:color w:val="0070C0"/>
        </w:rPr>
        <w:t xml:space="preserve"> DE JUNIO</w:t>
      </w:r>
    </w:p>
    <w:p w14:paraId="565FC2A5" w14:textId="77777777" w:rsidR="00A05A15" w:rsidRDefault="00A05A15" w:rsidP="006E1126">
      <w:pPr>
        <w:pStyle w:val="CuerpoA"/>
        <w:rPr>
          <w:b/>
          <w:bCs/>
        </w:rPr>
      </w:pPr>
    </w:p>
    <w:p w14:paraId="32BB0D2F" w14:textId="77777777" w:rsidR="00A05A15" w:rsidRDefault="00A05A15" w:rsidP="006E1126">
      <w:pPr>
        <w:pStyle w:val="CuerpoA"/>
        <w:rPr>
          <w:b/>
          <w:bCs/>
        </w:rPr>
      </w:pPr>
      <w:r>
        <w:rPr>
          <w:b/>
          <w:bCs/>
        </w:rPr>
        <w:t>9:30 Inauguraci</w:t>
      </w:r>
      <w:r>
        <w:rPr>
          <w:rFonts w:ascii="Arial Unicode MS" w:hAnsi="Helvetica"/>
          <w:b/>
          <w:bCs/>
        </w:rPr>
        <w:t>ó</w:t>
      </w:r>
      <w:r>
        <w:rPr>
          <w:b/>
          <w:bCs/>
        </w:rPr>
        <w:t>n</w:t>
      </w:r>
    </w:p>
    <w:p w14:paraId="4CF5845D" w14:textId="77777777" w:rsidR="00A05A15" w:rsidRDefault="00A05A15" w:rsidP="006E1126">
      <w:pPr>
        <w:pStyle w:val="CuerpoA"/>
      </w:pPr>
      <w:r>
        <w:tab/>
        <w:t xml:space="preserve">Consejero de Salud del Gobierno Vasco. </w:t>
      </w:r>
      <w:r w:rsidRPr="00B1342E">
        <w:rPr>
          <w:i/>
        </w:rPr>
        <w:t>Jon Darp</w:t>
      </w:r>
      <w:r w:rsidRPr="00B1342E">
        <w:rPr>
          <w:i/>
        </w:rPr>
        <w:t>ó</w:t>
      </w:r>
      <w:r w:rsidRPr="00B1342E">
        <w:rPr>
          <w:i/>
        </w:rPr>
        <w:t>n Sierra</w:t>
      </w:r>
      <w:r>
        <w:t>.</w:t>
      </w:r>
    </w:p>
    <w:p w14:paraId="01E3B7C9" w14:textId="7B31CA86" w:rsidR="00A05A15" w:rsidRPr="00B1342E" w:rsidRDefault="00A05A15" w:rsidP="006E1126">
      <w:pPr>
        <w:pStyle w:val="CuerpoA"/>
        <w:rPr>
          <w:i/>
        </w:rPr>
      </w:pPr>
      <w:r>
        <w:tab/>
        <w:t>Rector de la Universidad del Pa</w:t>
      </w:r>
      <w:r>
        <w:t>í</w:t>
      </w:r>
      <w:r>
        <w:t xml:space="preserve">s Vasco. </w:t>
      </w:r>
      <w:r w:rsidR="00CF49EB">
        <w:rPr>
          <w:i/>
        </w:rPr>
        <w:t>Nekane Balluerka</w:t>
      </w:r>
    </w:p>
    <w:p w14:paraId="180E3EE3" w14:textId="77777777" w:rsidR="00A05A15" w:rsidRDefault="006D59E9" w:rsidP="006E1126">
      <w:pPr>
        <w:pStyle w:val="CuerpoA"/>
      </w:pPr>
      <w:r>
        <w:tab/>
        <w:t>Directora</w:t>
      </w:r>
      <w:r w:rsidR="00A05A15">
        <w:t xml:space="preserve"> del curso: </w:t>
      </w:r>
      <w:r w:rsidR="00A05A15" w:rsidRPr="00B1342E">
        <w:rPr>
          <w:i/>
        </w:rPr>
        <w:t>Marisa Merino Hern</w:t>
      </w:r>
      <w:r w:rsidR="00A05A15" w:rsidRPr="00B1342E">
        <w:rPr>
          <w:i/>
        </w:rPr>
        <w:t>á</w:t>
      </w:r>
      <w:r>
        <w:rPr>
          <w:i/>
        </w:rPr>
        <w:t xml:space="preserve">ndez </w:t>
      </w:r>
    </w:p>
    <w:p w14:paraId="758F4C07" w14:textId="77777777" w:rsidR="00A05A15" w:rsidRDefault="00A05A15" w:rsidP="006E1126">
      <w:pPr>
        <w:pStyle w:val="CuerpoA"/>
        <w:rPr>
          <w:b/>
          <w:bCs/>
        </w:rPr>
      </w:pPr>
    </w:p>
    <w:p w14:paraId="156496EA" w14:textId="77777777" w:rsidR="00CB176C" w:rsidRDefault="00CB176C" w:rsidP="006E1126">
      <w:pPr>
        <w:pStyle w:val="CuerpoA"/>
        <w:rPr>
          <w:b/>
          <w:bCs/>
          <w:lang w:val="es-ES"/>
        </w:rPr>
      </w:pPr>
    </w:p>
    <w:p w14:paraId="7E495F2C" w14:textId="3F08980A" w:rsidR="000A2E1E" w:rsidRPr="000A2E1E" w:rsidRDefault="00A05A15" w:rsidP="000A2E1E">
      <w:pPr>
        <w:pStyle w:val="CuerpoA"/>
        <w:rPr>
          <w:bCs/>
        </w:rPr>
      </w:pPr>
      <w:r w:rsidRPr="000A2E1E">
        <w:rPr>
          <w:b/>
          <w:bCs/>
        </w:rPr>
        <w:t>10:00 Conferencia inaugural</w:t>
      </w:r>
      <w:r w:rsidR="002B19A3" w:rsidRPr="000A2E1E">
        <w:rPr>
          <w:b/>
          <w:bCs/>
        </w:rPr>
        <w:t xml:space="preserve">. </w:t>
      </w:r>
      <w:r w:rsidR="002B19A3" w:rsidRPr="00716584">
        <w:rPr>
          <w:bCs/>
          <w:i/>
        </w:rPr>
        <w:t xml:space="preserve">Nuria Toro. </w:t>
      </w:r>
      <w:r w:rsidR="000A2E1E" w:rsidRPr="00716584">
        <w:rPr>
          <w:bCs/>
          <w:i/>
        </w:rPr>
        <w:t>Organizaci</w:t>
      </w:r>
      <w:r w:rsidR="000A2E1E" w:rsidRPr="00716584">
        <w:rPr>
          <w:bCs/>
          <w:i/>
        </w:rPr>
        <w:t>ó</w:t>
      </w:r>
      <w:r w:rsidR="000A2E1E" w:rsidRPr="00716584">
        <w:rPr>
          <w:bCs/>
          <w:i/>
        </w:rPr>
        <w:t xml:space="preserve">n Mundial de la Salud </w:t>
      </w:r>
    </w:p>
    <w:p w14:paraId="060BE155" w14:textId="47BD9571" w:rsidR="000A2E1E" w:rsidRPr="000A2E1E" w:rsidRDefault="000A2E1E" w:rsidP="000A2E1E">
      <w:pPr>
        <w:spacing w:after="0" w:line="240" w:lineRule="auto"/>
        <w:rPr>
          <w:i/>
        </w:rPr>
      </w:pPr>
      <w:r w:rsidRPr="000A2E1E">
        <w:rPr>
          <w:rFonts w:ascii="Helvetica" w:eastAsia="Times New Roman" w:hAnsi="Helvetica"/>
          <w:i/>
          <w:color w:val="000000"/>
          <w:lang w:val="es-ES_tradnl" w:eastAsia="es-ES_tradnl"/>
        </w:rPr>
        <w:t>Promoviendo la innovación en los sistemas sanitarios</w:t>
      </w:r>
    </w:p>
    <w:p w14:paraId="4EFE57EA" w14:textId="29F3B8F9" w:rsidR="00A05A15" w:rsidRPr="000A2E1E" w:rsidRDefault="00A05A15" w:rsidP="006E1126">
      <w:pPr>
        <w:pStyle w:val="CuerpoA"/>
        <w:rPr>
          <w:b/>
          <w:bCs/>
          <w:color w:val="auto"/>
        </w:rPr>
      </w:pPr>
    </w:p>
    <w:p w14:paraId="0E7F7BBC" w14:textId="77777777" w:rsidR="00A05A15" w:rsidRPr="00672959" w:rsidRDefault="00A05A15" w:rsidP="006E1126">
      <w:pPr>
        <w:pStyle w:val="CuerpoA"/>
        <w:rPr>
          <w:b/>
          <w:bCs/>
          <w:lang w:val="es-ES"/>
        </w:rPr>
      </w:pPr>
    </w:p>
    <w:p w14:paraId="4BBA98F6" w14:textId="77777777" w:rsidR="00CB176C" w:rsidRDefault="00CB176C" w:rsidP="006E1126">
      <w:pPr>
        <w:pStyle w:val="CuerpoA"/>
        <w:rPr>
          <w:b/>
          <w:bCs/>
        </w:rPr>
      </w:pPr>
    </w:p>
    <w:p w14:paraId="508B0203" w14:textId="40338C4B" w:rsidR="00B44799" w:rsidRDefault="00A05A15" w:rsidP="005713A7">
      <w:pPr>
        <w:pStyle w:val="CuerpoA"/>
        <w:rPr>
          <w:bCs/>
          <w:i/>
        </w:rPr>
      </w:pPr>
      <w:r>
        <w:rPr>
          <w:b/>
          <w:bCs/>
        </w:rPr>
        <w:t xml:space="preserve">10:45 </w:t>
      </w:r>
      <w:r w:rsidR="00AF7232">
        <w:rPr>
          <w:b/>
          <w:bCs/>
        </w:rPr>
        <w:t>Mesa 1.</w:t>
      </w:r>
      <w:r w:rsidR="00DA3BBE">
        <w:rPr>
          <w:b/>
          <w:bCs/>
        </w:rPr>
        <w:t xml:space="preserve"> </w:t>
      </w:r>
      <w:r w:rsidR="005713A7">
        <w:rPr>
          <w:b/>
          <w:bCs/>
        </w:rPr>
        <w:t>¿</w:t>
      </w:r>
      <w:r w:rsidR="0071179E">
        <w:rPr>
          <w:b/>
          <w:bCs/>
        </w:rPr>
        <w:t>Avanza</w:t>
      </w:r>
      <w:r w:rsidR="005713A7">
        <w:rPr>
          <w:b/>
          <w:bCs/>
        </w:rPr>
        <w:t xml:space="preserve">mos realmente </w:t>
      </w:r>
      <w:r w:rsidR="00475DEE">
        <w:rPr>
          <w:b/>
          <w:bCs/>
        </w:rPr>
        <w:t xml:space="preserve">en el abordaje </w:t>
      </w:r>
      <w:r w:rsidR="005713A7">
        <w:rPr>
          <w:b/>
          <w:bCs/>
        </w:rPr>
        <w:t>de</w:t>
      </w:r>
      <w:r w:rsidR="00475DEE">
        <w:rPr>
          <w:b/>
          <w:bCs/>
        </w:rPr>
        <w:t xml:space="preserve"> la</w:t>
      </w:r>
      <w:r w:rsidR="005713A7">
        <w:rPr>
          <w:b/>
          <w:bCs/>
        </w:rPr>
        <w:t xml:space="preserve"> cronicidad?</w:t>
      </w:r>
    </w:p>
    <w:p w14:paraId="7FD91576" w14:textId="77777777" w:rsidR="005713A7" w:rsidRDefault="005713A7" w:rsidP="005713A7">
      <w:pPr>
        <w:pStyle w:val="CuerpoA"/>
        <w:ind w:firstLine="708"/>
        <w:rPr>
          <w:bCs/>
          <w:i/>
          <w:color w:val="auto"/>
        </w:rPr>
      </w:pPr>
      <w:r w:rsidRPr="003864D3">
        <w:rPr>
          <w:bCs/>
        </w:rPr>
        <w:t xml:space="preserve">Moderador: </w:t>
      </w:r>
      <w:r w:rsidRPr="006D6463">
        <w:rPr>
          <w:bCs/>
          <w:i/>
          <w:color w:val="auto"/>
        </w:rPr>
        <w:t>Jaime del Barrio. ASD (Asociaci</w:t>
      </w:r>
      <w:r w:rsidRPr="006D6463">
        <w:rPr>
          <w:bCs/>
          <w:i/>
          <w:color w:val="auto"/>
        </w:rPr>
        <w:t>ó</w:t>
      </w:r>
      <w:r w:rsidRPr="006D6463">
        <w:rPr>
          <w:bCs/>
          <w:i/>
          <w:color w:val="auto"/>
        </w:rPr>
        <w:t>n Salud Digital)</w:t>
      </w:r>
    </w:p>
    <w:p w14:paraId="4619510B" w14:textId="77777777" w:rsidR="005713A7" w:rsidRDefault="005713A7" w:rsidP="005713A7">
      <w:pPr>
        <w:pStyle w:val="CuerpoA"/>
        <w:ind w:firstLine="708"/>
        <w:rPr>
          <w:bCs/>
          <w:i/>
          <w:color w:val="auto"/>
        </w:rPr>
      </w:pPr>
    </w:p>
    <w:p w14:paraId="0DE6EE8A" w14:textId="77777777" w:rsidR="00EA78ED" w:rsidRDefault="005713A7" w:rsidP="001061A6">
      <w:pPr>
        <w:pStyle w:val="CuerpoA"/>
        <w:ind w:left="708"/>
        <w:rPr>
          <w:bCs/>
          <w:i/>
          <w:color w:val="auto"/>
        </w:rPr>
      </w:pPr>
      <w:r>
        <w:rPr>
          <w:bCs/>
          <w:i/>
          <w:color w:val="auto"/>
        </w:rPr>
        <w:t>¿</w:t>
      </w:r>
      <w:r>
        <w:rPr>
          <w:bCs/>
          <w:i/>
          <w:color w:val="auto"/>
        </w:rPr>
        <w:t>Qu</w:t>
      </w:r>
      <w:r>
        <w:rPr>
          <w:bCs/>
          <w:i/>
          <w:color w:val="auto"/>
        </w:rPr>
        <w:t>é</w:t>
      </w:r>
      <w:r>
        <w:rPr>
          <w:bCs/>
          <w:i/>
          <w:color w:val="auto"/>
        </w:rPr>
        <w:t xml:space="preserve"> </w:t>
      </w:r>
      <w:r w:rsidR="00A05C99">
        <w:rPr>
          <w:bCs/>
          <w:i/>
          <w:color w:val="auto"/>
        </w:rPr>
        <w:t xml:space="preserve">aportan las </w:t>
      </w:r>
      <w:r w:rsidR="00C17C13">
        <w:rPr>
          <w:bCs/>
          <w:i/>
          <w:color w:val="auto"/>
        </w:rPr>
        <w:t>soluciones tecnol</w:t>
      </w:r>
      <w:r w:rsidR="00C17C13">
        <w:rPr>
          <w:bCs/>
          <w:i/>
          <w:color w:val="auto"/>
        </w:rPr>
        <w:t>ó</w:t>
      </w:r>
      <w:r w:rsidR="00C17C13">
        <w:rPr>
          <w:bCs/>
          <w:i/>
          <w:color w:val="auto"/>
        </w:rPr>
        <w:t>gicas</w:t>
      </w:r>
      <w:r w:rsidR="00A05C99">
        <w:rPr>
          <w:bCs/>
          <w:i/>
          <w:color w:val="auto"/>
        </w:rPr>
        <w:t xml:space="preserve"> en el abordaje de la cronicidad</w:t>
      </w:r>
      <w:r>
        <w:rPr>
          <w:bCs/>
          <w:i/>
          <w:color w:val="auto"/>
        </w:rPr>
        <w:t xml:space="preserve">? </w:t>
      </w:r>
    </w:p>
    <w:p w14:paraId="5446F287" w14:textId="45B23C85" w:rsidR="005713A7" w:rsidRDefault="00EA78ED" w:rsidP="001061A6">
      <w:pPr>
        <w:pStyle w:val="CuerpoA"/>
        <w:ind w:left="708"/>
        <w:rPr>
          <w:bCs/>
          <w:i/>
          <w:color w:val="auto"/>
        </w:rPr>
      </w:pPr>
      <w:r>
        <w:rPr>
          <w:bCs/>
          <w:i/>
          <w:color w:val="auto"/>
        </w:rPr>
        <w:t>La visi</w:t>
      </w:r>
      <w:r>
        <w:rPr>
          <w:bCs/>
          <w:i/>
          <w:color w:val="auto"/>
        </w:rPr>
        <w:t>ó</w:t>
      </w:r>
      <w:r>
        <w:rPr>
          <w:bCs/>
          <w:i/>
          <w:color w:val="auto"/>
        </w:rPr>
        <w:t>n de los sistemas sanitarios. Francisca Garc</w:t>
      </w:r>
      <w:r>
        <w:rPr>
          <w:bCs/>
          <w:i/>
          <w:color w:val="auto"/>
        </w:rPr>
        <w:t>í</w:t>
      </w:r>
      <w:r>
        <w:rPr>
          <w:bCs/>
          <w:i/>
          <w:color w:val="auto"/>
        </w:rPr>
        <w:t>a Lizana.</w:t>
      </w:r>
    </w:p>
    <w:p w14:paraId="7CEFEE96" w14:textId="26FCF85F" w:rsidR="005713A7" w:rsidRDefault="005713A7" w:rsidP="005713A7">
      <w:pPr>
        <w:pStyle w:val="CuerpoA"/>
        <w:ind w:firstLine="720"/>
        <w:rPr>
          <w:bCs/>
          <w:i/>
          <w:color w:val="auto"/>
        </w:rPr>
      </w:pPr>
      <w:r>
        <w:rPr>
          <w:bCs/>
          <w:i/>
          <w:color w:val="auto"/>
        </w:rPr>
        <w:t>La visi</w:t>
      </w:r>
      <w:r>
        <w:rPr>
          <w:bCs/>
          <w:i/>
          <w:color w:val="auto"/>
        </w:rPr>
        <w:t>ó</w:t>
      </w:r>
      <w:r>
        <w:rPr>
          <w:bCs/>
          <w:i/>
          <w:color w:val="auto"/>
        </w:rPr>
        <w:t xml:space="preserve">n </w:t>
      </w:r>
      <w:r w:rsidR="0071179E">
        <w:rPr>
          <w:bCs/>
          <w:i/>
          <w:color w:val="auto"/>
        </w:rPr>
        <w:t>de los pacientes</w:t>
      </w:r>
      <w:r w:rsidR="00BA43C3">
        <w:rPr>
          <w:bCs/>
          <w:i/>
          <w:color w:val="auto"/>
        </w:rPr>
        <w:t xml:space="preserve"> Maria Angeles Medina</w:t>
      </w:r>
    </w:p>
    <w:p w14:paraId="5CEA63A1" w14:textId="7E014F8A" w:rsidR="00BA43C3" w:rsidRDefault="00235BF3" w:rsidP="005713A7">
      <w:pPr>
        <w:pStyle w:val="CuerpoA"/>
        <w:ind w:firstLine="720"/>
        <w:rPr>
          <w:bCs/>
          <w:i/>
          <w:color w:val="auto"/>
        </w:rPr>
      </w:pPr>
      <w:r>
        <w:rPr>
          <w:bCs/>
          <w:i/>
          <w:color w:val="auto"/>
        </w:rPr>
        <w:t>La visi</w:t>
      </w:r>
      <w:r>
        <w:rPr>
          <w:bCs/>
          <w:i/>
          <w:color w:val="auto"/>
        </w:rPr>
        <w:t>ó</w:t>
      </w:r>
      <w:r>
        <w:rPr>
          <w:bCs/>
          <w:i/>
          <w:color w:val="auto"/>
        </w:rPr>
        <w:t>n de los proveedores de tecnolog</w:t>
      </w:r>
      <w:r>
        <w:rPr>
          <w:bCs/>
          <w:i/>
          <w:color w:val="auto"/>
        </w:rPr>
        <w:t>í</w:t>
      </w:r>
      <w:r>
        <w:rPr>
          <w:bCs/>
          <w:i/>
          <w:color w:val="auto"/>
        </w:rPr>
        <w:t>as. Lorena Mu</w:t>
      </w:r>
      <w:r>
        <w:rPr>
          <w:bCs/>
          <w:i/>
          <w:color w:val="auto"/>
        </w:rPr>
        <w:t>ñ</w:t>
      </w:r>
      <w:r>
        <w:rPr>
          <w:bCs/>
          <w:i/>
          <w:color w:val="auto"/>
        </w:rPr>
        <w:t>oz</w:t>
      </w:r>
    </w:p>
    <w:p w14:paraId="1BA0DB31" w14:textId="77777777" w:rsidR="005713A7" w:rsidRPr="006D6463" w:rsidRDefault="005713A7" w:rsidP="005713A7">
      <w:pPr>
        <w:pStyle w:val="CuerpoA"/>
        <w:ind w:firstLine="720"/>
        <w:rPr>
          <w:bCs/>
          <w:i/>
          <w:color w:val="auto"/>
        </w:rPr>
      </w:pPr>
    </w:p>
    <w:p w14:paraId="0505B375" w14:textId="77777777" w:rsidR="0084587A" w:rsidRDefault="0084587A" w:rsidP="006E1126">
      <w:pPr>
        <w:pStyle w:val="CuerpoA"/>
        <w:ind w:firstLine="720"/>
        <w:rPr>
          <w:bCs/>
        </w:rPr>
      </w:pPr>
    </w:p>
    <w:p w14:paraId="46C23C03" w14:textId="77777777" w:rsidR="00CB176C" w:rsidRDefault="00CB176C" w:rsidP="006E1126">
      <w:pPr>
        <w:pStyle w:val="CuerpoA"/>
        <w:rPr>
          <w:b/>
          <w:bCs/>
        </w:rPr>
      </w:pPr>
    </w:p>
    <w:p w14:paraId="248514E2" w14:textId="77777777" w:rsidR="00A05A15" w:rsidRDefault="00A05A15" w:rsidP="006E1126">
      <w:pPr>
        <w:pStyle w:val="CuerpoA"/>
        <w:rPr>
          <w:rFonts w:ascii="Arial Unicode MS" w:hAnsi="Helvetica"/>
          <w:b/>
          <w:bCs/>
        </w:rPr>
      </w:pPr>
      <w:r>
        <w:rPr>
          <w:b/>
          <w:bCs/>
        </w:rPr>
        <w:t>12:00 Pausa Caf</w:t>
      </w:r>
      <w:r>
        <w:rPr>
          <w:rFonts w:ascii="Arial Unicode MS" w:hAnsi="Helvetica"/>
          <w:b/>
          <w:bCs/>
        </w:rPr>
        <w:t>é</w:t>
      </w:r>
    </w:p>
    <w:p w14:paraId="207EFB1E" w14:textId="77777777" w:rsidR="00CB176C" w:rsidRDefault="00CB176C" w:rsidP="006E1126">
      <w:pPr>
        <w:pStyle w:val="CuerpoA"/>
        <w:rPr>
          <w:b/>
          <w:bCs/>
        </w:rPr>
      </w:pPr>
    </w:p>
    <w:p w14:paraId="42747FA5" w14:textId="77777777" w:rsidR="00A05A15" w:rsidRDefault="00A05A15" w:rsidP="006E1126">
      <w:pPr>
        <w:pStyle w:val="CuerpoA"/>
        <w:rPr>
          <w:b/>
          <w:bCs/>
        </w:rPr>
      </w:pPr>
    </w:p>
    <w:p w14:paraId="0A51BD4E" w14:textId="77777777" w:rsidR="00A05A15" w:rsidRDefault="00A05A15" w:rsidP="006E1126">
      <w:pPr>
        <w:pStyle w:val="CuerpoA"/>
        <w:rPr>
          <w:b/>
          <w:bCs/>
        </w:rPr>
      </w:pPr>
      <w:r>
        <w:rPr>
          <w:b/>
          <w:bCs/>
        </w:rPr>
        <w:t xml:space="preserve">12:30 </w:t>
      </w:r>
      <w:r w:rsidR="00AF7232">
        <w:rPr>
          <w:b/>
          <w:bCs/>
        </w:rPr>
        <w:t>Mesa 2. Innovando con los profesionales</w:t>
      </w:r>
      <w:r>
        <w:rPr>
          <w:b/>
          <w:bCs/>
        </w:rPr>
        <w:t xml:space="preserve"> </w:t>
      </w:r>
    </w:p>
    <w:p w14:paraId="7CD7FD13" w14:textId="374B70F7" w:rsidR="00A05A15" w:rsidRDefault="00A05A15" w:rsidP="006E1126">
      <w:pPr>
        <w:pStyle w:val="CuerpoA"/>
        <w:ind w:firstLine="720"/>
        <w:rPr>
          <w:bCs/>
          <w:i/>
        </w:rPr>
      </w:pPr>
      <w:r w:rsidRPr="008E4228">
        <w:rPr>
          <w:bCs/>
        </w:rPr>
        <w:t xml:space="preserve">Moderador: </w:t>
      </w:r>
      <w:r w:rsidR="0029384C">
        <w:rPr>
          <w:bCs/>
          <w:i/>
        </w:rPr>
        <w:t>Pak</w:t>
      </w:r>
      <w:r w:rsidR="00CF6318">
        <w:rPr>
          <w:bCs/>
          <w:i/>
        </w:rPr>
        <w:t>o Serna</w:t>
      </w:r>
      <w:r w:rsidR="00AF7232">
        <w:rPr>
          <w:bCs/>
          <w:i/>
        </w:rPr>
        <w:t xml:space="preserve">. </w:t>
      </w:r>
      <w:r w:rsidR="00CF6318">
        <w:rPr>
          <w:bCs/>
          <w:i/>
        </w:rPr>
        <w:t>Osakidetza</w:t>
      </w:r>
    </w:p>
    <w:p w14:paraId="0514B466" w14:textId="77777777" w:rsidR="009350ED" w:rsidRDefault="009350ED" w:rsidP="006E1126">
      <w:pPr>
        <w:pStyle w:val="CuerpoA"/>
        <w:ind w:firstLine="720"/>
        <w:rPr>
          <w:bCs/>
          <w:i/>
        </w:rPr>
      </w:pPr>
    </w:p>
    <w:p w14:paraId="06594F27" w14:textId="77777777" w:rsidR="00A05A15" w:rsidRDefault="00C3628D" w:rsidP="00C3628D">
      <w:pPr>
        <w:pStyle w:val="CuerpoA"/>
        <w:ind w:firstLine="708"/>
        <w:rPr>
          <w:bCs/>
          <w:i/>
        </w:rPr>
      </w:pPr>
      <w:r>
        <w:rPr>
          <w:bCs/>
          <w:i/>
        </w:rPr>
        <w:t>Retos en Salud Digital para profesionales. Corpus G</w:t>
      </w:r>
      <w:r>
        <w:rPr>
          <w:bCs/>
          <w:i/>
        </w:rPr>
        <w:t>ó</w:t>
      </w:r>
      <w:r>
        <w:rPr>
          <w:bCs/>
          <w:i/>
        </w:rPr>
        <w:t>mez</w:t>
      </w:r>
    </w:p>
    <w:p w14:paraId="2B3E3115" w14:textId="77777777" w:rsidR="00C3628D" w:rsidRPr="004F6F13" w:rsidRDefault="00C3628D" w:rsidP="00C3628D">
      <w:pPr>
        <w:pStyle w:val="CuerpoA"/>
        <w:ind w:firstLine="720"/>
        <w:rPr>
          <w:bCs/>
          <w:i/>
          <w:color w:val="auto"/>
        </w:rPr>
      </w:pPr>
      <w:r w:rsidRPr="004F6F13">
        <w:rPr>
          <w:bCs/>
          <w:i/>
          <w:color w:val="auto"/>
        </w:rPr>
        <w:t>Aprender jugando. Mertxe Gordillo</w:t>
      </w:r>
    </w:p>
    <w:p w14:paraId="0BEDC906" w14:textId="2B75B45D" w:rsidR="00C3628D" w:rsidRDefault="00BD19D1" w:rsidP="00C3628D">
      <w:pPr>
        <w:pStyle w:val="CuerpoA"/>
        <w:ind w:firstLine="720"/>
        <w:rPr>
          <w:bCs/>
          <w:i/>
        </w:rPr>
      </w:pPr>
      <w:r>
        <w:rPr>
          <w:bCs/>
          <w:i/>
        </w:rPr>
        <w:t xml:space="preserve">Digital Health Academy. </w:t>
      </w:r>
      <w:r w:rsidR="00F30E43">
        <w:rPr>
          <w:bCs/>
          <w:i/>
        </w:rPr>
        <w:t>Joan Cornet</w:t>
      </w:r>
    </w:p>
    <w:p w14:paraId="3C45AF37" w14:textId="77777777" w:rsidR="00C3628D" w:rsidRDefault="00C3628D" w:rsidP="00C3628D">
      <w:pPr>
        <w:pStyle w:val="CuerpoA"/>
        <w:ind w:firstLine="708"/>
        <w:rPr>
          <w:b/>
          <w:bCs/>
        </w:rPr>
      </w:pPr>
    </w:p>
    <w:p w14:paraId="585FA81F" w14:textId="77777777" w:rsidR="00CB176C" w:rsidRDefault="00CB176C" w:rsidP="006E1126">
      <w:pPr>
        <w:pStyle w:val="CuerpoA"/>
        <w:rPr>
          <w:b/>
          <w:bCs/>
        </w:rPr>
      </w:pPr>
    </w:p>
    <w:p w14:paraId="68C1909D" w14:textId="77777777" w:rsidR="00A05A15" w:rsidRDefault="00A05A15" w:rsidP="006E1126">
      <w:pPr>
        <w:pStyle w:val="CuerpoA"/>
        <w:rPr>
          <w:b/>
          <w:bCs/>
        </w:rPr>
      </w:pPr>
      <w:r>
        <w:rPr>
          <w:b/>
          <w:bCs/>
        </w:rPr>
        <w:t>16:00 Presentaci</w:t>
      </w:r>
      <w:r>
        <w:rPr>
          <w:b/>
          <w:bCs/>
        </w:rPr>
        <w:t>ó</w:t>
      </w:r>
      <w:r>
        <w:rPr>
          <w:b/>
          <w:bCs/>
        </w:rPr>
        <w:t>n de proyectos y comunicaciones</w:t>
      </w:r>
    </w:p>
    <w:p w14:paraId="64D5D1B1" w14:textId="3FDB30F1" w:rsidR="00A05A15" w:rsidRDefault="00A05A15" w:rsidP="006E1126">
      <w:pPr>
        <w:pStyle w:val="CuerpoA"/>
        <w:rPr>
          <w:bCs/>
          <w:i/>
        </w:rPr>
      </w:pPr>
      <w:r>
        <w:rPr>
          <w:b/>
          <w:bCs/>
        </w:rPr>
        <w:tab/>
      </w:r>
      <w:r w:rsidR="00000914">
        <w:rPr>
          <w:bCs/>
        </w:rPr>
        <w:t>Moderadores:</w:t>
      </w:r>
      <w:r w:rsidRPr="00A2537E">
        <w:rPr>
          <w:bCs/>
        </w:rPr>
        <w:t xml:space="preserve"> </w:t>
      </w:r>
      <w:r>
        <w:rPr>
          <w:bCs/>
          <w:i/>
        </w:rPr>
        <w:t>Rafa Olalde</w:t>
      </w:r>
      <w:r w:rsidRPr="00096B1E">
        <w:rPr>
          <w:bCs/>
          <w:i/>
        </w:rPr>
        <w:t xml:space="preserve">. </w:t>
      </w:r>
      <w:r>
        <w:rPr>
          <w:bCs/>
          <w:i/>
        </w:rPr>
        <w:t>Osakidetza</w:t>
      </w:r>
    </w:p>
    <w:p w14:paraId="56F166CA" w14:textId="057C3864" w:rsidR="00000914" w:rsidRDefault="00000914" w:rsidP="006E1126">
      <w:pPr>
        <w:pStyle w:val="CuerpoA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>I</w:t>
      </w:r>
      <w:r>
        <w:rPr>
          <w:bCs/>
          <w:i/>
        </w:rPr>
        <w:t>ñ</w:t>
      </w:r>
      <w:r>
        <w:rPr>
          <w:bCs/>
          <w:i/>
        </w:rPr>
        <w:t>aki Lapuente. SEDAP</w:t>
      </w:r>
    </w:p>
    <w:p w14:paraId="6AAA31DA" w14:textId="1E4772EE" w:rsidR="00000914" w:rsidRPr="00A2537E" w:rsidRDefault="00000914" w:rsidP="006E1126">
      <w:pPr>
        <w:pStyle w:val="CuerpoA"/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</w:p>
    <w:p w14:paraId="79DA5A66" w14:textId="77777777" w:rsidR="00A05A15" w:rsidRDefault="00A05A15" w:rsidP="006E1126">
      <w:pPr>
        <w:pStyle w:val="CuerpoA"/>
        <w:rPr>
          <w:b/>
          <w:bCs/>
        </w:rPr>
      </w:pPr>
    </w:p>
    <w:p w14:paraId="48CAF8DC" w14:textId="77777777" w:rsidR="00CB176C" w:rsidRDefault="00CB176C" w:rsidP="006E1126">
      <w:pPr>
        <w:pStyle w:val="CuerpoA"/>
        <w:rPr>
          <w:b/>
          <w:bCs/>
        </w:rPr>
      </w:pPr>
    </w:p>
    <w:p w14:paraId="2DB9E8DD" w14:textId="77777777" w:rsidR="00CB176C" w:rsidRDefault="00CB176C" w:rsidP="006E1126">
      <w:pPr>
        <w:pStyle w:val="CuerpoA"/>
        <w:rPr>
          <w:b/>
          <w:bCs/>
        </w:rPr>
      </w:pPr>
    </w:p>
    <w:p w14:paraId="50273110" w14:textId="77777777" w:rsidR="00CB176C" w:rsidRDefault="00CB176C" w:rsidP="006E1126">
      <w:pPr>
        <w:pStyle w:val="CuerpoA"/>
        <w:rPr>
          <w:b/>
          <w:bCs/>
        </w:rPr>
      </w:pPr>
    </w:p>
    <w:p w14:paraId="0A92174C" w14:textId="77777777" w:rsidR="00CB176C" w:rsidRDefault="00CB176C" w:rsidP="006E1126">
      <w:pPr>
        <w:pStyle w:val="CuerpoA"/>
        <w:rPr>
          <w:b/>
          <w:bCs/>
        </w:rPr>
      </w:pPr>
    </w:p>
    <w:p w14:paraId="219461FA" w14:textId="77777777" w:rsidR="00CB176C" w:rsidRDefault="00CB176C" w:rsidP="006E1126">
      <w:pPr>
        <w:pStyle w:val="CuerpoA"/>
        <w:rPr>
          <w:b/>
          <w:bCs/>
        </w:rPr>
      </w:pPr>
    </w:p>
    <w:p w14:paraId="547F8378" w14:textId="77777777" w:rsidR="00CB176C" w:rsidRDefault="00CB176C" w:rsidP="006E1126">
      <w:pPr>
        <w:pStyle w:val="CuerpoA"/>
        <w:rPr>
          <w:b/>
          <w:bCs/>
        </w:rPr>
      </w:pPr>
    </w:p>
    <w:p w14:paraId="3AE36FA8" w14:textId="77777777" w:rsidR="00CB176C" w:rsidRDefault="00CB176C" w:rsidP="006E1126">
      <w:pPr>
        <w:pStyle w:val="CuerpoA"/>
        <w:rPr>
          <w:b/>
          <w:bCs/>
        </w:rPr>
      </w:pPr>
    </w:p>
    <w:p w14:paraId="276742B7" w14:textId="77777777" w:rsidR="00DE156D" w:rsidRDefault="00DE156D" w:rsidP="006E1126">
      <w:pPr>
        <w:pStyle w:val="CuerpoA"/>
        <w:rPr>
          <w:b/>
          <w:bCs/>
        </w:rPr>
      </w:pPr>
    </w:p>
    <w:p w14:paraId="3F773861" w14:textId="77777777" w:rsidR="00DE156D" w:rsidRDefault="00DE156D" w:rsidP="006E1126">
      <w:pPr>
        <w:pStyle w:val="CuerpoA"/>
        <w:rPr>
          <w:b/>
          <w:bCs/>
        </w:rPr>
      </w:pPr>
    </w:p>
    <w:p w14:paraId="423F4A6F" w14:textId="77777777" w:rsidR="00A05A15" w:rsidRDefault="00A05A15" w:rsidP="006E1126">
      <w:pPr>
        <w:pStyle w:val="CuerpoA"/>
        <w:rPr>
          <w:b/>
          <w:bCs/>
        </w:rPr>
      </w:pPr>
    </w:p>
    <w:p w14:paraId="11176C54" w14:textId="77777777" w:rsidR="00A05A15" w:rsidRDefault="00A05A15" w:rsidP="006E1126">
      <w:pPr>
        <w:pStyle w:val="CuerpoA"/>
        <w:rPr>
          <w:b/>
          <w:bCs/>
          <w:i/>
          <w:iCs/>
          <w:color w:val="0070C0"/>
        </w:rPr>
      </w:pPr>
      <w:r w:rsidRPr="006447AB">
        <w:rPr>
          <w:b/>
          <w:bCs/>
          <w:i/>
          <w:iCs/>
          <w:color w:val="0070C0"/>
        </w:rPr>
        <w:t>1</w:t>
      </w:r>
      <w:r w:rsidR="000F7923">
        <w:rPr>
          <w:b/>
          <w:bCs/>
          <w:i/>
          <w:iCs/>
          <w:color w:val="0070C0"/>
        </w:rPr>
        <w:t>6</w:t>
      </w:r>
      <w:r w:rsidRPr="006447AB">
        <w:rPr>
          <w:b/>
          <w:bCs/>
          <w:i/>
          <w:iCs/>
          <w:color w:val="0070C0"/>
        </w:rPr>
        <w:t xml:space="preserve"> DE JUNIO</w:t>
      </w:r>
    </w:p>
    <w:p w14:paraId="4AA38A7D" w14:textId="77777777" w:rsidR="00CB176C" w:rsidRPr="006447AB" w:rsidRDefault="00CB176C" w:rsidP="006E1126">
      <w:pPr>
        <w:pStyle w:val="CuerpoA"/>
        <w:rPr>
          <w:b/>
          <w:bCs/>
          <w:i/>
          <w:iCs/>
          <w:color w:val="0070C0"/>
        </w:rPr>
      </w:pPr>
    </w:p>
    <w:p w14:paraId="7F04AB2F" w14:textId="77777777" w:rsidR="00A05A15" w:rsidRDefault="00A05A15" w:rsidP="006E1126">
      <w:pPr>
        <w:pStyle w:val="CuerpoA"/>
        <w:rPr>
          <w:b/>
          <w:bCs/>
        </w:rPr>
      </w:pPr>
    </w:p>
    <w:p w14:paraId="712818BE" w14:textId="1FF8635B" w:rsidR="00A05A15" w:rsidRDefault="00A05A15" w:rsidP="006E1126">
      <w:pPr>
        <w:pStyle w:val="CuerpoA"/>
        <w:rPr>
          <w:b/>
          <w:bCs/>
        </w:rPr>
      </w:pPr>
      <w:r>
        <w:rPr>
          <w:b/>
          <w:bCs/>
        </w:rPr>
        <w:t xml:space="preserve">9:30 </w:t>
      </w:r>
      <w:r w:rsidR="002E5895">
        <w:rPr>
          <w:b/>
          <w:bCs/>
        </w:rPr>
        <w:t xml:space="preserve">Mesa 3. </w:t>
      </w:r>
      <w:r w:rsidR="003C18D3">
        <w:rPr>
          <w:b/>
          <w:bCs/>
        </w:rPr>
        <w:t>Health 2.0 Basque</w:t>
      </w:r>
      <w:r w:rsidRPr="000D57E6">
        <w:rPr>
          <w:bCs/>
        </w:rPr>
        <w:t>.</w:t>
      </w:r>
      <w:r>
        <w:rPr>
          <w:b/>
          <w:bCs/>
        </w:rPr>
        <w:t xml:space="preserve"> </w:t>
      </w:r>
    </w:p>
    <w:p w14:paraId="2A4A15CE" w14:textId="63A41B8D" w:rsidR="00A05A15" w:rsidRPr="00614109" w:rsidRDefault="00A05A15" w:rsidP="006E1126">
      <w:pPr>
        <w:pStyle w:val="CuerpoA"/>
        <w:ind w:firstLine="720"/>
        <w:rPr>
          <w:b/>
          <w:bCs/>
          <w:color w:val="auto"/>
        </w:rPr>
      </w:pPr>
      <w:r w:rsidRPr="000D57E6">
        <w:rPr>
          <w:bCs/>
        </w:rPr>
        <w:t>Moderador</w:t>
      </w:r>
      <w:r>
        <w:rPr>
          <w:bCs/>
        </w:rPr>
        <w:t xml:space="preserve">: </w:t>
      </w:r>
      <w:r w:rsidR="00D27256">
        <w:rPr>
          <w:i/>
        </w:rPr>
        <w:t>Gonzalo L</w:t>
      </w:r>
      <w:r w:rsidR="00D27256">
        <w:rPr>
          <w:i/>
        </w:rPr>
        <w:t>ó</w:t>
      </w:r>
      <w:r w:rsidR="00D27256">
        <w:rPr>
          <w:i/>
        </w:rPr>
        <w:t>pez</w:t>
      </w:r>
      <w:r w:rsidRPr="006A20A0">
        <w:rPr>
          <w:i/>
        </w:rPr>
        <w:t>.</w:t>
      </w:r>
      <w:r w:rsidRPr="00614109">
        <w:rPr>
          <w:b/>
          <w:bCs/>
          <w:color w:val="auto"/>
        </w:rPr>
        <w:t xml:space="preserve"> </w:t>
      </w:r>
    </w:p>
    <w:p w14:paraId="77333F26" w14:textId="055CFBD7" w:rsidR="00A05A15" w:rsidRDefault="00A05A15" w:rsidP="006E1126">
      <w:pPr>
        <w:pStyle w:val="CuerpoA"/>
        <w:rPr>
          <w:bCs/>
        </w:rPr>
      </w:pPr>
      <w:r>
        <w:rPr>
          <w:b/>
          <w:bCs/>
        </w:rPr>
        <w:tab/>
      </w:r>
      <w:r w:rsidR="00AE7238">
        <w:rPr>
          <w:bCs/>
        </w:rPr>
        <w:t>Varias e</w:t>
      </w:r>
      <w:r w:rsidR="00AE7238" w:rsidRPr="00AE7238">
        <w:rPr>
          <w:bCs/>
        </w:rPr>
        <w:t>xperiencias seleccionadas del Pa</w:t>
      </w:r>
      <w:r w:rsidR="00AE7238" w:rsidRPr="00AE7238">
        <w:rPr>
          <w:bCs/>
        </w:rPr>
        <w:t>í</w:t>
      </w:r>
      <w:r w:rsidR="00AE7238" w:rsidRPr="00AE7238">
        <w:rPr>
          <w:bCs/>
        </w:rPr>
        <w:t>s Vasco</w:t>
      </w:r>
    </w:p>
    <w:p w14:paraId="508CB843" w14:textId="77777777" w:rsidR="007C226C" w:rsidRPr="00AE7238" w:rsidRDefault="007C226C" w:rsidP="006E1126">
      <w:pPr>
        <w:pStyle w:val="CuerpoA"/>
        <w:rPr>
          <w:bCs/>
        </w:rPr>
      </w:pPr>
    </w:p>
    <w:p w14:paraId="040A814E" w14:textId="77777777" w:rsidR="00CB176C" w:rsidRDefault="00CB176C" w:rsidP="006E1126">
      <w:pPr>
        <w:pStyle w:val="CuerpoA"/>
        <w:rPr>
          <w:b/>
          <w:bCs/>
        </w:rPr>
      </w:pPr>
    </w:p>
    <w:p w14:paraId="220F416A" w14:textId="77777777" w:rsidR="00A05A15" w:rsidRDefault="00A05A15" w:rsidP="006E1126">
      <w:pPr>
        <w:pStyle w:val="CuerpoA"/>
        <w:rPr>
          <w:rFonts w:ascii="Arial Unicode MS" w:hAnsi="Helvetica"/>
          <w:b/>
          <w:bCs/>
        </w:rPr>
      </w:pPr>
      <w:r>
        <w:rPr>
          <w:b/>
          <w:bCs/>
        </w:rPr>
        <w:t>11:00 Pausa Caf</w:t>
      </w:r>
      <w:r>
        <w:rPr>
          <w:rFonts w:ascii="Arial Unicode MS" w:hAnsi="Helvetica"/>
          <w:b/>
          <w:bCs/>
        </w:rPr>
        <w:t>é</w:t>
      </w:r>
      <w:r>
        <w:rPr>
          <w:rFonts w:ascii="Arial Unicode MS" w:hAnsi="Helvetica"/>
          <w:b/>
          <w:bCs/>
        </w:rPr>
        <w:t xml:space="preserve"> </w:t>
      </w:r>
    </w:p>
    <w:p w14:paraId="3E4D3C33" w14:textId="77777777" w:rsidR="00CB176C" w:rsidRDefault="00CB176C" w:rsidP="006E1126">
      <w:pPr>
        <w:pStyle w:val="CuerpoA"/>
        <w:rPr>
          <w:rFonts w:ascii="Arial Unicode MS" w:hAnsi="Helvetica"/>
          <w:b/>
          <w:bCs/>
        </w:rPr>
      </w:pPr>
    </w:p>
    <w:p w14:paraId="340B4F50" w14:textId="77777777" w:rsidR="00A05A15" w:rsidRPr="0030746E" w:rsidRDefault="00700452" w:rsidP="006E1126">
      <w:pPr>
        <w:pStyle w:val="CuerpoA"/>
        <w:rPr>
          <w:b/>
          <w:bCs/>
        </w:rPr>
      </w:pPr>
      <w:r>
        <w:rPr>
          <w:b/>
          <w:bCs/>
        </w:rPr>
        <w:t xml:space="preserve"> </w:t>
      </w:r>
    </w:p>
    <w:p w14:paraId="30EE8149" w14:textId="77777777" w:rsidR="005713A7" w:rsidRDefault="00A05A15" w:rsidP="005713A7">
      <w:pPr>
        <w:pStyle w:val="CuerpoA"/>
        <w:rPr>
          <w:b/>
          <w:bCs/>
        </w:rPr>
      </w:pPr>
      <w:r w:rsidRPr="0030746E">
        <w:rPr>
          <w:b/>
          <w:bCs/>
        </w:rPr>
        <w:t>11:30</w:t>
      </w:r>
      <w:r w:rsidRPr="0030746E">
        <w:rPr>
          <w:b/>
        </w:rPr>
        <w:t xml:space="preserve"> </w:t>
      </w:r>
      <w:r w:rsidR="0030746E" w:rsidRPr="0030746E">
        <w:rPr>
          <w:b/>
        </w:rPr>
        <w:t xml:space="preserve">Mesa </w:t>
      </w:r>
      <w:r w:rsidR="002E5895">
        <w:rPr>
          <w:b/>
        </w:rPr>
        <w:t>4</w:t>
      </w:r>
      <w:r w:rsidR="0030746E" w:rsidRPr="0030746E">
        <w:rPr>
          <w:b/>
        </w:rPr>
        <w:t xml:space="preserve">. </w:t>
      </w:r>
      <w:r w:rsidR="005713A7">
        <w:rPr>
          <w:b/>
          <w:bCs/>
        </w:rPr>
        <w:t xml:space="preserve">Innovar para avanzar   </w:t>
      </w:r>
    </w:p>
    <w:p w14:paraId="48E2A376" w14:textId="77777777" w:rsidR="005713A7" w:rsidRDefault="005713A7" w:rsidP="005713A7">
      <w:pPr>
        <w:pStyle w:val="CuerpoA"/>
        <w:ind w:firstLine="720"/>
        <w:rPr>
          <w:bCs/>
          <w:i/>
        </w:rPr>
      </w:pPr>
      <w:r w:rsidRPr="00A06CE3">
        <w:rPr>
          <w:bCs/>
        </w:rPr>
        <w:t>Moderador</w:t>
      </w:r>
      <w:r w:rsidRPr="003864D3">
        <w:rPr>
          <w:bCs/>
        </w:rPr>
        <w:t xml:space="preserve">: </w:t>
      </w:r>
      <w:r>
        <w:rPr>
          <w:bCs/>
          <w:i/>
        </w:rPr>
        <w:t>Ignacio L</w:t>
      </w:r>
      <w:r>
        <w:rPr>
          <w:bCs/>
          <w:i/>
        </w:rPr>
        <w:t>ó</w:t>
      </w:r>
      <w:r>
        <w:rPr>
          <w:bCs/>
          <w:i/>
        </w:rPr>
        <w:t>pez Parrilla. Fundaci</w:t>
      </w:r>
      <w:r>
        <w:rPr>
          <w:bCs/>
          <w:i/>
        </w:rPr>
        <w:t>ó</w:t>
      </w:r>
      <w:r>
        <w:rPr>
          <w:bCs/>
          <w:i/>
        </w:rPr>
        <w:t>n Signo</w:t>
      </w:r>
    </w:p>
    <w:p w14:paraId="39A5CCD2" w14:textId="77777777" w:rsidR="005713A7" w:rsidRDefault="005713A7" w:rsidP="005713A7">
      <w:pPr>
        <w:pStyle w:val="CuerpoA"/>
        <w:ind w:firstLine="720"/>
        <w:rPr>
          <w:bCs/>
          <w:i/>
        </w:rPr>
      </w:pPr>
      <w:r>
        <w:rPr>
          <w:bCs/>
          <w:i/>
        </w:rPr>
        <w:t xml:space="preserve"> </w:t>
      </w:r>
    </w:p>
    <w:p w14:paraId="17243892" w14:textId="4B1F823A" w:rsidR="001B4E72" w:rsidRPr="00000914" w:rsidRDefault="001B4E72" w:rsidP="001B4E72">
      <w:pPr>
        <w:pStyle w:val="CuerpoA"/>
        <w:ind w:firstLine="720"/>
        <w:rPr>
          <w:bCs/>
          <w:i/>
        </w:rPr>
      </w:pPr>
      <w:r w:rsidRPr="00000914">
        <w:rPr>
          <w:bCs/>
          <w:i/>
        </w:rPr>
        <w:t>Cristina Bescos</w:t>
      </w:r>
      <w:bookmarkStart w:id="0" w:name="_GoBack"/>
      <w:bookmarkEnd w:id="0"/>
    </w:p>
    <w:p w14:paraId="3115E5B1" w14:textId="59CDE00B" w:rsidR="002732A5" w:rsidRPr="00000914" w:rsidRDefault="00435853" w:rsidP="001B4E72">
      <w:pPr>
        <w:pStyle w:val="CuerpoA"/>
        <w:ind w:firstLine="720"/>
        <w:rPr>
          <w:bCs/>
          <w:i/>
        </w:rPr>
      </w:pPr>
      <w:r>
        <w:rPr>
          <w:bCs/>
          <w:i/>
        </w:rPr>
        <w:t>Adriana Barbiero</w:t>
      </w:r>
    </w:p>
    <w:p w14:paraId="61E8F7CB" w14:textId="77777777" w:rsidR="005713A7" w:rsidRDefault="005713A7" w:rsidP="006E1126">
      <w:pPr>
        <w:pStyle w:val="CuerpoA"/>
        <w:rPr>
          <w:b/>
        </w:rPr>
      </w:pPr>
    </w:p>
    <w:p w14:paraId="417723F4" w14:textId="77777777" w:rsidR="00A05A15" w:rsidRDefault="00A05A15" w:rsidP="006E1126">
      <w:pPr>
        <w:pStyle w:val="CuerpoA"/>
        <w:ind w:firstLine="720"/>
        <w:rPr>
          <w:rFonts w:ascii="Calibri" w:hAnsi="Calibri" w:cs="Calibri"/>
          <w:b/>
          <w:bCs/>
          <w:color w:val="1F497D"/>
          <w:lang w:eastAsia="en-US"/>
        </w:rPr>
      </w:pPr>
    </w:p>
    <w:p w14:paraId="12AB0F20" w14:textId="77777777" w:rsidR="00CB176C" w:rsidRDefault="00CB176C" w:rsidP="006E1126">
      <w:pPr>
        <w:pStyle w:val="CuerpoA"/>
        <w:ind w:firstLine="720"/>
        <w:rPr>
          <w:rFonts w:ascii="Calibri" w:hAnsi="Calibri" w:cs="Calibri"/>
          <w:b/>
          <w:bCs/>
          <w:color w:val="1F497D"/>
          <w:lang w:eastAsia="en-US"/>
        </w:rPr>
      </w:pPr>
    </w:p>
    <w:p w14:paraId="476FFD0A" w14:textId="518977B7" w:rsidR="00A05A15" w:rsidRPr="00726095" w:rsidRDefault="00A05A15" w:rsidP="006E1126">
      <w:pPr>
        <w:pStyle w:val="CuerpoA"/>
        <w:rPr>
          <w:bCs/>
          <w:i/>
          <w:color w:val="auto"/>
        </w:rPr>
      </w:pPr>
      <w:r>
        <w:rPr>
          <w:b/>
          <w:bCs/>
          <w:color w:val="auto"/>
        </w:rPr>
        <w:t>13</w:t>
      </w:r>
      <w:r w:rsidRPr="00A9514F">
        <w:rPr>
          <w:b/>
          <w:bCs/>
          <w:color w:val="auto"/>
        </w:rPr>
        <w:t>:</w:t>
      </w:r>
      <w:r>
        <w:rPr>
          <w:b/>
          <w:bCs/>
          <w:color w:val="auto"/>
        </w:rPr>
        <w:t>00</w:t>
      </w:r>
      <w:r w:rsidRPr="00A9514F">
        <w:rPr>
          <w:b/>
          <w:bCs/>
          <w:color w:val="auto"/>
        </w:rPr>
        <w:t xml:space="preserve"> Conferencia de clausura</w:t>
      </w:r>
      <w:r w:rsidR="000465D5">
        <w:rPr>
          <w:b/>
          <w:bCs/>
          <w:color w:val="auto"/>
        </w:rPr>
        <w:t xml:space="preserve">. </w:t>
      </w:r>
      <w:r w:rsidR="000465D5" w:rsidRPr="000465D5">
        <w:rPr>
          <w:bCs/>
          <w:i/>
          <w:color w:val="auto"/>
        </w:rPr>
        <w:t>Jordi Serrano. Organizaci</w:t>
      </w:r>
      <w:r w:rsidR="000465D5" w:rsidRPr="000465D5">
        <w:rPr>
          <w:bCs/>
          <w:i/>
          <w:color w:val="auto"/>
        </w:rPr>
        <w:t>ó</w:t>
      </w:r>
      <w:r w:rsidR="000465D5" w:rsidRPr="000465D5">
        <w:rPr>
          <w:bCs/>
          <w:i/>
          <w:color w:val="auto"/>
        </w:rPr>
        <w:t>n Mundial de la Salud</w:t>
      </w:r>
    </w:p>
    <w:p w14:paraId="2E4B4E3D" w14:textId="77777777" w:rsidR="00A05A15" w:rsidRDefault="00A05A15" w:rsidP="006E1126">
      <w:pPr>
        <w:pStyle w:val="CuerpoA"/>
        <w:ind w:left="720"/>
        <w:rPr>
          <w:bCs/>
          <w:color w:val="auto"/>
        </w:rPr>
      </w:pPr>
    </w:p>
    <w:p w14:paraId="1A053954" w14:textId="77777777" w:rsidR="00CB176C" w:rsidRDefault="00CB176C" w:rsidP="006E1126">
      <w:pPr>
        <w:pStyle w:val="CuerpoA"/>
        <w:ind w:left="720"/>
        <w:rPr>
          <w:bCs/>
          <w:color w:val="auto"/>
        </w:rPr>
      </w:pPr>
    </w:p>
    <w:p w14:paraId="557503B6" w14:textId="77777777" w:rsidR="00A05A15" w:rsidRDefault="00A05A15" w:rsidP="006E1126">
      <w:pPr>
        <w:pStyle w:val="CuerpoA"/>
        <w:rPr>
          <w:b/>
          <w:bCs/>
        </w:rPr>
      </w:pPr>
      <w:r>
        <w:rPr>
          <w:b/>
          <w:bCs/>
        </w:rPr>
        <w:t>13:40 S</w:t>
      </w:r>
      <w:r>
        <w:rPr>
          <w:b/>
          <w:bCs/>
        </w:rPr>
        <w:t>í</w:t>
      </w:r>
      <w:r>
        <w:rPr>
          <w:b/>
          <w:bCs/>
        </w:rPr>
        <w:t>ntesis del encuentro</w:t>
      </w:r>
    </w:p>
    <w:p w14:paraId="051C3FCD" w14:textId="77777777" w:rsidR="00A05A15" w:rsidRDefault="00A05A15" w:rsidP="006E1126">
      <w:pPr>
        <w:pStyle w:val="CuerpoA"/>
        <w:rPr>
          <w:bCs/>
        </w:rPr>
      </w:pPr>
      <w:r>
        <w:rPr>
          <w:b/>
          <w:bCs/>
        </w:rPr>
        <w:tab/>
      </w:r>
      <w:r w:rsidRPr="00315AF0">
        <w:rPr>
          <w:bCs/>
        </w:rPr>
        <w:t>M</w:t>
      </w:r>
      <w:r w:rsidRPr="00315AF0">
        <w:rPr>
          <w:bCs/>
        </w:rPr>
        <w:t>ó</w:t>
      </w:r>
      <w:r w:rsidRPr="00315AF0">
        <w:rPr>
          <w:bCs/>
        </w:rPr>
        <w:t>nica</w:t>
      </w:r>
      <w:r>
        <w:rPr>
          <w:bCs/>
        </w:rPr>
        <w:t xml:space="preserve"> L</w:t>
      </w:r>
      <w:r>
        <w:rPr>
          <w:bCs/>
        </w:rPr>
        <w:t>ó</w:t>
      </w:r>
      <w:r>
        <w:rPr>
          <w:bCs/>
        </w:rPr>
        <w:t xml:space="preserve">pez. </w:t>
      </w:r>
      <w:r w:rsidR="007514F4">
        <w:rPr>
          <w:bCs/>
        </w:rPr>
        <w:t xml:space="preserve"> </w:t>
      </w:r>
      <w:r w:rsidR="007514F4" w:rsidRPr="007514F4">
        <w:rPr>
          <w:bCs/>
          <w:i/>
        </w:rPr>
        <w:t xml:space="preserve">Blog </w:t>
      </w:r>
      <w:r w:rsidRPr="005266D0">
        <w:rPr>
          <w:bCs/>
          <w:i/>
        </w:rPr>
        <w:t>Salud creativa con monigotes</w:t>
      </w:r>
    </w:p>
    <w:p w14:paraId="27C8576B" w14:textId="77777777" w:rsidR="00A05A15" w:rsidRDefault="00A05A15" w:rsidP="006E1126">
      <w:pPr>
        <w:pStyle w:val="CuerpoA"/>
        <w:rPr>
          <w:b/>
          <w:bCs/>
        </w:rPr>
      </w:pPr>
    </w:p>
    <w:p w14:paraId="4BCE6356" w14:textId="77777777" w:rsidR="00CB176C" w:rsidRDefault="00CB176C" w:rsidP="006E1126">
      <w:pPr>
        <w:pStyle w:val="CuerpoA"/>
        <w:rPr>
          <w:b/>
          <w:bCs/>
        </w:rPr>
      </w:pPr>
    </w:p>
    <w:p w14:paraId="47C5AE50" w14:textId="77777777" w:rsidR="00A05A15" w:rsidRDefault="00A05A15" w:rsidP="006E1126">
      <w:pPr>
        <w:pStyle w:val="CuerpoA"/>
        <w:rPr>
          <w:b/>
          <w:bCs/>
        </w:rPr>
      </w:pPr>
      <w:r>
        <w:rPr>
          <w:b/>
          <w:bCs/>
        </w:rPr>
        <w:t xml:space="preserve">13:50 Clausura   </w:t>
      </w:r>
    </w:p>
    <w:p w14:paraId="05BD0543" w14:textId="583AD7C6" w:rsidR="00A05A15" w:rsidRDefault="00A05A15" w:rsidP="006E1126">
      <w:pPr>
        <w:pStyle w:val="CuerpoA"/>
      </w:pPr>
      <w:r>
        <w:t xml:space="preserve">          </w:t>
      </w:r>
      <w:r w:rsidR="00D97D10">
        <w:t>M</w:t>
      </w:r>
      <w:r w:rsidR="00D97D10">
        <w:t>ª</w:t>
      </w:r>
      <w:r w:rsidR="00D97D10">
        <w:t xml:space="preserve"> Jes</w:t>
      </w:r>
      <w:r w:rsidR="00D97D10">
        <w:t>ú</w:t>
      </w:r>
      <w:r w:rsidR="00D97D10">
        <w:t>s M</w:t>
      </w:r>
      <w:r w:rsidR="00D97D10">
        <w:t>ú</w:t>
      </w:r>
      <w:r w:rsidR="00D97D10">
        <w:t xml:space="preserve">gica. </w:t>
      </w:r>
      <w:r w:rsidR="00104C61">
        <w:t>Director</w:t>
      </w:r>
      <w:r w:rsidR="00D97D10">
        <w:t>a</w:t>
      </w:r>
      <w:r w:rsidR="00104C61">
        <w:t xml:space="preserve"> General de Osakidetza</w:t>
      </w:r>
    </w:p>
    <w:p w14:paraId="3F7F98C8" w14:textId="77777777" w:rsidR="0098047C" w:rsidRPr="0098047C" w:rsidRDefault="0098047C" w:rsidP="006E1126">
      <w:pPr>
        <w:spacing w:line="240" w:lineRule="auto"/>
        <w:jc w:val="both"/>
        <w:rPr>
          <w:rFonts w:cs="Calibri"/>
          <w:sz w:val="24"/>
          <w:szCs w:val="24"/>
          <w:lang w:eastAsia="es-ES"/>
        </w:rPr>
      </w:pPr>
    </w:p>
    <w:sectPr w:rsidR="0098047C" w:rsidRPr="0098047C" w:rsidSect="00B61B3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94855" w14:textId="77777777" w:rsidR="00E356C4" w:rsidRDefault="00E356C4" w:rsidP="0082741E">
      <w:pPr>
        <w:spacing w:after="0" w:line="240" w:lineRule="auto"/>
      </w:pPr>
      <w:r>
        <w:separator/>
      </w:r>
    </w:p>
  </w:endnote>
  <w:endnote w:type="continuationSeparator" w:id="0">
    <w:p w14:paraId="2367E4D4" w14:textId="77777777" w:rsidR="00E356C4" w:rsidRDefault="00E356C4" w:rsidP="008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934788"/>
      <w:docPartObj>
        <w:docPartGallery w:val="Page Numbers (Bottom of Page)"/>
        <w:docPartUnique/>
      </w:docPartObj>
    </w:sdtPr>
    <w:sdtEndPr/>
    <w:sdtContent>
      <w:p w14:paraId="69CA6449" w14:textId="77777777" w:rsidR="009316A0" w:rsidRDefault="009316A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E44">
          <w:rPr>
            <w:noProof/>
          </w:rPr>
          <w:t>4</w:t>
        </w:r>
        <w:r>
          <w:fldChar w:fldCharType="end"/>
        </w:r>
      </w:p>
    </w:sdtContent>
  </w:sdt>
  <w:p w14:paraId="1476349E" w14:textId="77777777" w:rsidR="0009154C" w:rsidRDefault="0009154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F933A" w14:textId="77777777" w:rsidR="00E356C4" w:rsidRDefault="00E356C4" w:rsidP="0082741E">
      <w:pPr>
        <w:spacing w:after="0" w:line="240" w:lineRule="auto"/>
      </w:pPr>
      <w:r>
        <w:separator/>
      </w:r>
    </w:p>
  </w:footnote>
  <w:footnote w:type="continuationSeparator" w:id="0">
    <w:p w14:paraId="475DDFC0" w14:textId="77777777" w:rsidR="00E356C4" w:rsidRDefault="00E356C4" w:rsidP="00827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4F36"/>
    <w:multiLevelType w:val="hybridMultilevel"/>
    <w:tmpl w:val="19D6A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30B8D"/>
    <w:multiLevelType w:val="multilevel"/>
    <w:tmpl w:val="95BA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307FE"/>
    <w:multiLevelType w:val="multilevel"/>
    <w:tmpl w:val="B814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55820"/>
    <w:multiLevelType w:val="hybridMultilevel"/>
    <w:tmpl w:val="CA2A3F62"/>
    <w:lvl w:ilvl="0" w:tplc="593CD83A">
      <w:start w:val="2"/>
      <w:numFmt w:val="bullet"/>
      <w:lvlText w:val="-"/>
      <w:lvlJc w:val="left"/>
      <w:pPr>
        <w:ind w:left="1080" w:hanging="360"/>
      </w:pPr>
      <w:rPr>
        <w:rFonts w:ascii="Helvetica" w:eastAsia="Arial Unicode MS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E35FEB"/>
    <w:multiLevelType w:val="hybridMultilevel"/>
    <w:tmpl w:val="EC74E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A4186"/>
    <w:multiLevelType w:val="hybridMultilevel"/>
    <w:tmpl w:val="8F9C011C"/>
    <w:lvl w:ilvl="0" w:tplc="BC36ED5A">
      <w:numFmt w:val="bullet"/>
      <w:lvlText w:val="-"/>
      <w:lvlJc w:val="left"/>
      <w:pPr>
        <w:ind w:left="1080" w:hanging="360"/>
      </w:pPr>
      <w:rPr>
        <w:rFonts w:ascii="Helvetica" w:eastAsia="Arial Unicode MS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0605FA"/>
    <w:multiLevelType w:val="hybridMultilevel"/>
    <w:tmpl w:val="CC02E4D8"/>
    <w:lvl w:ilvl="0" w:tplc="C1E64FA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A2C4E6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7A0754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AD4B61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DF7C4E2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1F64A0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A8A13E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F3A487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5664D9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>
    <w:nsid w:val="26FB1F3B"/>
    <w:multiLevelType w:val="hybridMultilevel"/>
    <w:tmpl w:val="80FE1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819E6"/>
    <w:multiLevelType w:val="hybridMultilevel"/>
    <w:tmpl w:val="78C23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C7CDA"/>
    <w:multiLevelType w:val="multilevel"/>
    <w:tmpl w:val="1AA2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F31D3"/>
    <w:multiLevelType w:val="multilevel"/>
    <w:tmpl w:val="5F3C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9C6D82"/>
    <w:multiLevelType w:val="hybridMultilevel"/>
    <w:tmpl w:val="CD56ED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5678BB"/>
    <w:multiLevelType w:val="multilevel"/>
    <w:tmpl w:val="DB807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4E55631C"/>
    <w:multiLevelType w:val="multilevel"/>
    <w:tmpl w:val="D6F0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456D73"/>
    <w:multiLevelType w:val="hybridMultilevel"/>
    <w:tmpl w:val="0374CD1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00F5EC1"/>
    <w:multiLevelType w:val="multilevel"/>
    <w:tmpl w:val="9EBE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8002CA"/>
    <w:multiLevelType w:val="multilevel"/>
    <w:tmpl w:val="5EBC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194325"/>
    <w:multiLevelType w:val="hybridMultilevel"/>
    <w:tmpl w:val="43104DF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9511004"/>
    <w:multiLevelType w:val="multilevel"/>
    <w:tmpl w:val="3638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705C4C"/>
    <w:multiLevelType w:val="hybridMultilevel"/>
    <w:tmpl w:val="5428EE28"/>
    <w:lvl w:ilvl="0" w:tplc="B28C499C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045689E"/>
    <w:multiLevelType w:val="multilevel"/>
    <w:tmpl w:val="A896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18"/>
  </w:num>
  <w:num w:numId="7">
    <w:abstractNumId w:val="10"/>
  </w:num>
  <w:num w:numId="8">
    <w:abstractNumId w:val="15"/>
  </w:num>
  <w:num w:numId="9">
    <w:abstractNumId w:val="2"/>
  </w:num>
  <w:num w:numId="10">
    <w:abstractNumId w:val="16"/>
  </w:num>
  <w:num w:numId="11">
    <w:abstractNumId w:val="9"/>
  </w:num>
  <w:num w:numId="12">
    <w:abstractNumId w:val="1"/>
  </w:num>
  <w:num w:numId="13">
    <w:abstractNumId w:val="12"/>
  </w:num>
  <w:num w:numId="14">
    <w:abstractNumId w:val="14"/>
  </w:num>
  <w:num w:numId="15">
    <w:abstractNumId w:val="8"/>
  </w:num>
  <w:num w:numId="16">
    <w:abstractNumId w:val="19"/>
  </w:num>
  <w:num w:numId="17">
    <w:abstractNumId w:val="7"/>
  </w:num>
  <w:num w:numId="18">
    <w:abstractNumId w:val="13"/>
  </w:num>
  <w:num w:numId="19">
    <w:abstractNumId w:val="20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12"/>
    <w:rsid w:val="0000036D"/>
    <w:rsid w:val="00000914"/>
    <w:rsid w:val="00004EC1"/>
    <w:rsid w:val="00010F9A"/>
    <w:rsid w:val="000230D0"/>
    <w:rsid w:val="00025EEA"/>
    <w:rsid w:val="00030C15"/>
    <w:rsid w:val="000310E0"/>
    <w:rsid w:val="000352C9"/>
    <w:rsid w:val="000465D5"/>
    <w:rsid w:val="00065B9A"/>
    <w:rsid w:val="00071967"/>
    <w:rsid w:val="000845DF"/>
    <w:rsid w:val="0009154C"/>
    <w:rsid w:val="00093653"/>
    <w:rsid w:val="00095A54"/>
    <w:rsid w:val="000A0078"/>
    <w:rsid w:val="000A2E1E"/>
    <w:rsid w:val="000A5C5E"/>
    <w:rsid w:val="000B533F"/>
    <w:rsid w:val="000C0901"/>
    <w:rsid w:val="000C3ED0"/>
    <w:rsid w:val="000D02B1"/>
    <w:rsid w:val="000E7194"/>
    <w:rsid w:val="000F7171"/>
    <w:rsid w:val="000F7923"/>
    <w:rsid w:val="00100A19"/>
    <w:rsid w:val="00104C61"/>
    <w:rsid w:val="001061A6"/>
    <w:rsid w:val="00141F60"/>
    <w:rsid w:val="00146E03"/>
    <w:rsid w:val="001472CE"/>
    <w:rsid w:val="001507DE"/>
    <w:rsid w:val="00153EA7"/>
    <w:rsid w:val="00166CB5"/>
    <w:rsid w:val="00170F38"/>
    <w:rsid w:val="001877DC"/>
    <w:rsid w:val="00190EC9"/>
    <w:rsid w:val="00193413"/>
    <w:rsid w:val="001B4E72"/>
    <w:rsid w:val="001B658C"/>
    <w:rsid w:val="001D4DB9"/>
    <w:rsid w:val="001D7F99"/>
    <w:rsid w:val="001E709B"/>
    <w:rsid w:val="002035D9"/>
    <w:rsid w:val="00214950"/>
    <w:rsid w:val="002162A8"/>
    <w:rsid w:val="00217439"/>
    <w:rsid w:val="00224457"/>
    <w:rsid w:val="002342E3"/>
    <w:rsid w:val="00235BF3"/>
    <w:rsid w:val="00246983"/>
    <w:rsid w:val="0025210D"/>
    <w:rsid w:val="00253F60"/>
    <w:rsid w:val="0025506B"/>
    <w:rsid w:val="002602E4"/>
    <w:rsid w:val="002732A5"/>
    <w:rsid w:val="00274278"/>
    <w:rsid w:val="00277B85"/>
    <w:rsid w:val="00282ACF"/>
    <w:rsid w:val="0028379D"/>
    <w:rsid w:val="00285030"/>
    <w:rsid w:val="00285D3C"/>
    <w:rsid w:val="002861C8"/>
    <w:rsid w:val="0029384C"/>
    <w:rsid w:val="002A31A2"/>
    <w:rsid w:val="002A5801"/>
    <w:rsid w:val="002B19A3"/>
    <w:rsid w:val="002B7277"/>
    <w:rsid w:val="002E156B"/>
    <w:rsid w:val="002E5895"/>
    <w:rsid w:val="002F689A"/>
    <w:rsid w:val="00300060"/>
    <w:rsid w:val="00301EF9"/>
    <w:rsid w:val="0030746E"/>
    <w:rsid w:val="00312532"/>
    <w:rsid w:val="00312C3F"/>
    <w:rsid w:val="00315F9D"/>
    <w:rsid w:val="00322C2C"/>
    <w:rsid w:val="00324FBE"/>
    <w:rsid w:val="003264E8"/>
    <w:rsid w:val="00326D43"/>
    <w:rsid w:val="00353EAA"/>
    <w:rsid w:val="00354187"/>
    <w:rsid w:val="0035711D"/>
    <w:rsid w:val="003648C5"/>
    <w:rsid w:val="003A026C"/>
    <w:rsid w:val="003A23D2"/>
    <w:rsid w:val="003A2B54"/>
    <w:rsid w:val="003B045B"/>
    <w:rsid w:val="003B0841"/>
    <w:rsid w:val="003B32D9"/>
    <w:rsid w:val="003C18D3"/>
    <w:rsid w:val="003D3354"/>
    <w:rsid w:val="003E05D5"/>
    <w:rsid w:val="003E2836"/>
    <w:rsid w:val="003E5335"/>
    <w:rsid w:val="00404DAF"/>
    <w:rsid w:val="00412AD7"/>
    <w:rsid w:val="0042442E"/>
    <w:rsid w:val="00435853"/>
    <w:rsid w:val="0043681A"/>
    <w:rsid w:val="00443484"/>
    <w:rsid w:val="00451C07"/>
    <w:rsid w:val="00454F2E"/>
    <w:rsid w:val="00462638"/>
    <w:rsid w:val="004641ED"/>
    <w:rsid w:val="00475698"/>
    <w:rsid w:val="00475DEE"/>
    <w:rsid w:val="00477A6E"/>
    <w:rsid w:val="00480CF0"/>
    <w:rsid w:val="004816CD"/>
    <w:rsid w:val="00482D7F"/>
    <w:rsid w:val="00486305"/>
    <w:rsid w:val="004916BB"/>
    <w:rsid w:val="004950DD"/>
    <w:rsid w:val="004A69C4"/>
    <w:rsid w:val="004F3BD8"/>
    <w:rsid w:val="004F6F13"/>
    <w:rsid w:val="00502140"/>
    <w:rsid w:val="00511E44"/>
    <w:rsid w:val="00523C7F"/>
    <w:rsid w:val="00525A0A"/>
    <w:rsid w:val="00525C7C"/>
    <w:rsid w:val="005334E8"/>
    <w:rsid w:val="00546790"/>
    <w:rsid w:val="005516B7"/>
    <w:rsid w:val="0056229E"/>
    <w:rsid w:val="005713A7"/>
    <w:rsid w:val="00576DD2"/>
    <w:rsid w:val="00593395"/>
    <w:rsid w:val="0059714E"/>
    <w:rsid w:val="005976ED"/>
    <w:rsid w:val="005A1F70"/>
    <w:rsid w:val="005B3856"/>
    <w:rsid w:val="005B44B2"/>
    <w:rsid w:val="005B4F08"/>
    <w:rsid w:val="005C02A1"/>
    <w:rsid w:val="005C278E"/>
    <w:rsid w:val="005C558E"/>
    <w:rsid w:val="005E7D46"/>
    <w:rsid w:val="005F446A"/>
    <w:rsid w:val="005F7072"/>
    <w:rsid w:val="00602CCD"/>
    <w:rsid w:val="006071AA"/>
    <w:rsid w:val="00613D71"/>
    <w:rsid w:val="00614AC6"/>
    <w:rsid w:val="0062708A"/>
    <w:rsid w:val="00636747"/>
    <w:rsid w:val="00636D2A"/>
    <w:rsid w:val="006449DC"/>
    <w:rsid w:val="00667E8E"/>
    <w:rsid w:val="0067002F"/>
    <w:rsid w:val="00673709"/>
    <w:rsid w:val="006741E9"/>
    <w:rsid w:val="006768F3"/>
    <w:rsid w:val="00695415"/>
    <w:rsid w:val="006A20A0"/>
    <w:rsid w:val="006A3590"/>
    <w:rsid w:val="006B3AAD"/>
    <w:rsid w:val="006B60D3"/>
    <w:rsid w:val="006D0695"/>
    <w:rsid w:val="006D2CB0"/>
    <w:rsid w:val="006D3562"/>
    <w:rsid w:val="006D44FB"/>
    <w:rsid w:val="006D59E9"/>
    <w:rsid w:val="006D6463"/>
    <w:rsid w:val="006D6783"/>
    <w:rsid w:val="006E1126"/>
    <w:rsid w:val="006E443C"/>
    <w:rsid w:val="006F18F5"/>
    <w:rsid w:val="006F5F5A"/>
    <w:rsid w:val="006F71CA"/>
    <w:rsid w:val="007000E4"/>
    <w:rsid w:val="00700452"/>
    <w:rsid w:val="00705425"/>
    <w:rsid w:val="0071179E"/>
    <w:rsid w:val="00715507"/>
    <w:rsid w:val="00716584"/>
    <w:rsid w:val="00720420"/>
    <w:rsid w:val="00726095"/>
    <w:rsid w:val="00726112"/>
    <w:rsid w:val="00735A8F"/>
    <w:rsid w:val="00736C6F"/>
    <w:rsid w:val="00742D39"/>
    <w:rsid w:val="00745B91"/>
    <w:rsid w:val="007466F4"/>
    <w:rsid w:val="007514F4"/>
    <w:rsid w:val="007550C2"/>
    <w:rsid w:val="00757224"/>
    <w:rsid w:val="00766774"/>
    <w:rsid w:val="00781AC2"/>
    <w:rsid w:val="007866D2"/>
    <w:rsid w:val="007B7C8B"/>
    <w:rsid w:val="007C01AD"/>
    <w:rsid w:val="007C226C"/>
    <w:rsid w:val="007C4DA8"/>
    <w:rsid w:val="007D52F6"/>
    <w:rsid w:val="007E66F3"/>
    <w:rsid w:val="00811B31"/>
    <w:rsid w:val="00815D2A"/>
    <w:rsid w:val="008219FC"/>
    <w:rsid w:val="0082741E"/>
    <w:rsid w:val="008400EA"/>
    <w:rsid w:val="008438D0"/>
    <w:rsid w:val="0084587A"/>
    <w:rsid w:val="008461C5"/>
    <w:rsid w:val="00873610"/>
    <w:rsid w:val="00897B54"/>
    <w:rsid w:val="008B0C1C"/>
    <w:rsid w:val="008B18ED"/>
    <w:rsid w:val="008B7859"/>
    <w:rsid w:val="008C25DF"/>
    <w:rsid w:val="008C31FD"/>
    <w:rsid w:val="008D4CA4"/>
    <w:rsid w:val="008E0A49"/>
    <w:rsid w:val="008E2DAA"/>
    <w:rsid w:val="008F0126"/>
    <w:rsid w:val="008F07B0"/>
    <w:rsid w:val="008F4178"/>
    <w:rsid w:val="00910925"/>
    <w:rsid w:val="00911163"/>
    <w:rsid w:val="009160AE"/>
    <w:rsid w:val="00917C5B"/>
    <w:rsid w:val="00922765"/>
    <w:rsid w:val="009316A0"/>
    <w:rsid w:val="009350ED"/>
    <w:rsid w:val="00946E44"/>
    <w:rsid w:val="009475A2"/>
    <w:rsid w:val="0097089D"/>
    <w:rsid w:val="0097564B"/>
    <w:rsid w:val="0098047C"/>
    <w:rsid w:val="00982008"/>
    <w:rsid w:val="00993112"/>
    <w:rsid w:val="009B568C"/>
    <w:rsid w:val="009D737D"/>
    <w:rsid w:val="009E2825"/>
    <w:rsid w:val="009F52B8"/>
    <w:rsid w:val="009F580F"/>
    <w:rsid w:val="00A02690"/>
    <w:rsid w:val="00A02A29"/>
    <w:rsid w:val="00A05A15"/>
    <w:rsid w:val="00A05C99"/>
    <w:rsid w:val="00A16218"/>
    <w:rsid w:val="00A20E1A"/>
    <w:rsid w:val="00A21DB2"/>
    <w:rsid w:val="00A27F9C"/>
    <w:rsid w:val="00A3015A"/>
    <w:rsid w:val="00A30FD3"/>
    <w:rsid w:val="00A62551"/>
    <w:rsid w:val="00A64822"/>
    <w:rsid w:val="00A6495D"/>
    <w:rsid w:val="00A71EE7"/>
    <w:rsid w:val="00A73FDC"/>
    <w:rsid w:val="00A82553"/>
    <w:rsid w:val="00A94C3A"/>
    <w:rsid w:val="00AA1E41"/>
    <w:rsid w:val="00AB2485"/>
    <w:rsid w:val="00AB72E8"/>
    <w:rsid w:val="00AD10F5"/>
    <w:rsid w:val="00AD3D00"/>
    <w:rsid w:val="00AE38A8"/>
    <w:rsid w:val="00AE7238"/>
    <w:rsid w:val="00AE73AC"/>
    <w:rsid w:val="00AF1893"/>
    <w:rsid w:val="00AF7232"/>
    <w:rsid w:val="00AF775E"/>
    <w:rsid w:val="00B03283"/>
    <w:rsid w:val="00B05B82"/>
    <w:rsid w:val="00B06167"/>
    <w:rsid w:val="00B2377D"/>
    <w:rsid w:val="00B24635"/>
    <w:rsid w:val="00B44799"/>
    <w:rsid w:val="00B56908"/>
    <w:rsid w:val="00B57B6D"/>
    <w:rsid w:val="00B6161B"/>
    <w:rsid w:val="00B61B38"/>
    <w:rsid w:val="00B62181"/>
    <w:rsid w:val="00B66CD0"/>
    <w:rsid w:val="00B73995"/>
    <w:rsid w:val="00B74FA7"/>
    <w:rsid w:val="00B9058B"/>
    <w:rsid w:val="00BA43C3"/>
    <w:rsid w:val="00BB29F7"/>
    <w:rsid w:val="00BC605A"/>
    <w:rsid w:val="00BD19D1"/>
    <w:rsid w:val="00BD3EDD"/>
    <w:rsid w:val="00BD5498"/>
    <w:rsid w:val="00BE183B"/>
    <w:rsid w:val="00BE425A"/>
    <w:rsid w:val="00BF49CC"/>
    <w:rsid w:val="00BF5E87"/>
    <w:rsid w:val="00BF6AEA"/>
    <w:rsid w:val="00C152D1"/>
    <w:rsid w:val="00C156AD"/>
    <w:rsid w:val="00C17C13"/>
    <w:rsid w:val="00C26D21"/>
    <w:rsid w:val="00C3628D"/>
    <w:rsid w:val="00C43E1B"/>
    <w:rsid w:val="00C5015D"/>
    <w:rsid w:val="00C634A5"/>
    <w:rsid w:val="00C71840"/>
    <w:rsid w:val="00C745C4"/>
    <w:rsid w:val="00C748E2"/>
    <w:rsid w:val="00C86A88"/>
    <w:rsid w:val="00C86B6E"/>
    <w:rsid w:val="00C9461C"/>
    <w:rsid w:val="00CB176C"/>
    <w:rsid w:val="00CC62BA"/>
    <w:rsid w:val="00CC7F95"/>
    <w:rsid w:val="00CD7A24"/>
    <w:rsid w:val="00CE3567"/>
    <w:rsid w:val="00CF49EB"/>
    <w:rsid w:val="00CF6318"/>
    <w:rsid w:val="00D02C6A"/>
    <w:rsid w:val="00D27256"/>
    <w:rsid w:val="00D356E8"/>
    <w:rsid w:val="00D44EE7"/>
    <w:rsid w:val="00D45F86"/>
    <w:rsid w:val="00D648E5"/>
    <w:rsid w:val="00D66631"/>
    <w:rsid w:val="00D676B1"/>
    <w:rsid w:val="00D7419A"/>
    <w:rsid w:val="00D80869"/>
    <w:rsid w:val="00D81388"/>
    <w:rsid w:val="00D86431"/>
    <w:rsid w:val="00D87023"/>
    <w:rsid w:val="00D872ED"/>
    <w:rsid w:val="00D91004"/>
    <w:rsid w:val="00D925BF"/>
    <w:rsid w:val="00D97D10"/>
    <w:rsid w:val="00DA3BBE"/>
    <w:rsid w:val="00DB35D1"/>
    <w:rsid w:val="00DB7A69"/>
    <w:rsid w:val="00DC29C3"/>
    <w:rsid w:val="00DC5082"/>
    <w:rsid w:val="00DD0D46"/>
    <w:rsid w:val="00DD29ED"/>
    <w:rsid w:val="00DE156D"/>
    <w:rsid w:val="00DE7C06"/>
    <w:rsid w:val="00DF375E"/>
    <w:rsid w:val="00E0061D"/>
    <w:rsid w:val="00E0567E"/>
    <w:rsid w:val="00E118D8"/>
    <w:rsid w:val="00E17089"/>
    <w:rsid w:val="00E208EE"/>
    <w:rsid w:val="00E2536B"/>
    <w:rsid w:val="00E340F6"/>
    <w:rsid w:val="00E356C4"/>
    <w:rsid w:val="00E42BE6"/>
    <w:rsid w:val="00E4459B"/>
    <w:rsid w:val="00E50DE6"/>
    <w:rsid w:val="00E64C20"/>
    <w:rsid w:val="00E66F2B"/>
    <w:rsid w:val="00E7371B"/>
    <w:rsid w:val="00E77CED"/>
    <w:rsid w:val="00E866BC"/>
    <w:rsid w:val="00E9474A"/>
    <w:rsid w:val="00E9580D"/>
    <w:rsid w:val="00E97635"/>
    <w:rsid w:val="00EA08A3"/>
    <w:rsid w:val="00EA1E27"/>
    <w:rsid w:val="00EA78ED"/>
    <w:rsid w:val="00EB27F4"/>
    <w:rsid w:val="00EC3DB5"/>
    <w:rsid w:val="00EC655E"/>
    <w:rsid w:val="00ED27D0"/>
    <w:rsid w:val="00ED5126"/>
    <w:rsid w:val="00EE2C2A"/>
    <w:rsid w:val="00EF35C0"/>
    <w:rsid w:val="00EF62EE"/>
    <w:rsid w:val="00F038A3"/>
    <w:rsid w:val="00F06D22"/>
    <w:rsid w:val="00F07DCC"/>
    <w:rsid w:val="00F10AE0"/>
    <w:rsid w:val="00F222CF"/>
    <w:rsid w:val="00F26B0F"/>
    <w:rsid w:val="00F30E43"/>
    <w:rsid w:val="00F37FA9"/>
    <w:rsid w:val="00F44507"/>
    <w:rsid w:val="00F768AE"/>
    <w:rsid w:val="00F87832"/>
    <w:rsid w:val="00FA6B57"/>
    <w:rsid w:val="00FB2C24"/>
    <w:rsid w:val="00FC4723"/>
    <w:rsid w:val="00FC5CC8"/>
    <w:rsid w:val="00FD0E93"/>
    <w:rsid w:val="00FD5C09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4ED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1B3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4816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link w:val="Ttulo3Car"/>
    <w:uiPriority w:val="99"/>
    <w:qFormat/>
    <w:rsid w:val="00D741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4816C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D7419A"/>
    <w:rPr>
      <w:rFonts w:ascii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99"/>
    <w:qFormat/>
    <w:rsid w:val="00D813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rsid w:val="00F37F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27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82741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27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82741E"/>
    <w:rPr>
      <w:rFonts w:cs="Times New Roman"/>
    </w:rPr>
  </w:style>
  <w:style w:type="paragraph" w:styleId="NormalWeb">
    <w:name w:val="Normal (Web)"/>
    <w:basedOn w:val="Normal"/>
    <w:uiPriority w:val="99"/>
    <w:semiHidden/>
    <w:rsid w:val="00700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visitado">
    <w:name w:val="FollowedHyperlink"/>
    <w:uiPriority w:val="99"/>
    <w:semiHidden/>
    <w:rsid w:val="005C278E"/>
    <w:rPr>
      <w:rFonts w:cs="Times New Roman"/>
      <w:color w:val="800080"/>
      <w:u w:val="single"/>
    </w:rPr>
  </w:style>
  <w:style w:type="paragraph" w:customStyle="1" w:styleId="feature-paragraph">
    <w:name w:val="feature-paragraph"/>
    <w:basedOn w:val="Normal"/>
    <w:uiPriority w:val="99"/>
    <w:rsid w:val="00EF35C0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linkinfo1">
    <w:name w:val="link_info1"/>
    <w:uiPriority w:val="99"/>
    <w:rsid w:val="00D7419A"/>
    <w:rPr>
      <w:rFonts w:cs="Times New Roman"/>
    </w:rPr>
  </w:style>
  <w:style w:type="character" w:customStyle="1" w:styleId="refdoctitle">
    <w:name w:val="refdoctitle"/>
    <w:uiPriority w:val="99"/>
    <w:rsid w:val="00A20E1A"/>
    <w:rPr>
      <w:rFonts w:cs="Times New Roman"/>
    </w:rPr>
  </w:style>
  <w:style w:type="character" w:styleId="nfasis">
    <w:name w:val="Emphasis"/>
    <w:uiPriority w:val="99"/>
    <w:qFormat/>
    <w:rsid w:val="00A20E1A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rsid w:val="0073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36C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8400EA"/>
    <w:rPr>
      <w:rFonts w:cs="Times New Roman"/>
    </w:rPr>
  </w:style>
  <w:style w:type="paragraph" w:customStyle="1" w:styleId="CuerpoA">
    <w:name w:val="Cuerpo A"/>
    <w:rsid w:val="009804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1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6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6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68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69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6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65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66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66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51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196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1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1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96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linkedin.com/pub/marisa-merino/27/61b/469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91FB-7397-E643-99D3-91F263EB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643</Words>
  <Characters>3539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+SALUD DIGITAL: EXPERIENCIAS INNOVADORAS</vt:lpstr>
    </vt:vector>
  </TitlesOfParts>
  <Company>Osakidetza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+SALUD DIGITAL: EXPERIENCIAS INNOVADORAS</dc:title>
  <dc:creator>MARISA MERINO HERNANDEZ</dc:creator>
  <cp:lastModifiedBy>marisa.merinohernandez@osakidetza.net</cp:lastModifiedBy>
  <cp:revision>94</cp:revision>
  <cp:lastPrinted>2016-02-12T10:01:00Z</cp:lastPrinted>
  <dcterms:created xsi:type="dcterms:W3CDTF">2016-11-25T18:40:00Z</dcterms:created>
  <dcterms:modified xsi:type="dcterms:W3CDTF">2017-02-25T16:38:00Z</dcterms:modified>
</cp:coreProperties>
</file>