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8F2" w:rsidRDefault="007758F2">
      <w:pPr>
        <w:rPr>
          <w:b/>
          <w:sz w:val="18"/>
          <w:szCs w:val="18"/>
          <w:u w:val="single"/>
          <w:lang w:val="es-ES_tradnl"/>
        </w:rPr>
      </w:pPr>
      <w:r>
        <w:rPr>
          <w:b/>
          <w:sz w:val="18"/>
          <w:szCs w:val="18"/>
          <w:u w:val="single"/>
          <w:lang w:val="es-ES_tradnl"/>
        </w:rPr>
        <w:t xml:space="preserve">                                                                                                                                                                                     </w:t>
      </w:r>
    </w:p>
    <w:p w:rsidR="007758F2" w:rsidRDefault="007758F2">
      <w:pPr>
        <w:rPr>
          <w:b/>
          <w:sz w:val="18"/>
          <w:szCs w:val="18"/>
          <w:u w:val="single"/>
          <w:lang w:val="es-ES_tradnl"/>
        </w:rPr>
      </w:pPr>
      <w:r>
        <w:rPr>
          <w:b/>
          <w:sz w:val="18"/>
          <w:szCs w:val="18"/>
          <w:u w:val="single"/>
          <w:lang w:val="es-ES_tradnl"/>
        </w:rPr>
        <w:t xml:space="preserve">                                                                                                                                                                                                                </w:t>
      </w:r>
      <w:r>
        <w:rPr>
          <w:b/>
          <w:noProof/>
          <w:sz w:val="18"/>
          <w:szCs w:val="18"/>
          <w:u w:val="single"/>
          <w:lang w:eastAsia="es-ES"/>
        </w:rPr>
        <w:drawing>
          <wp:inline distT="0" distB="0" distL="0" distR="0">
            <wp:extent cx="1257935" cy="995045"/>
            <wp:effectExtent l="19050" t="0" r="0" b="0"/>
            <wp:docPr id="4" name="Imagen 3" descr="C:\Users\Public\Documents\Documents\Cofradia\LOGO COFRAD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Documents\Cofradia\LOGO COFRADIA.jpg"/>
                    <pic:cNvPicPr>
                      <a:picLocks noChangeAspect="1" noChangeArrowheads="1"/>
                    </pic:cNvPicPr>
                  </pic:nvPicPr>
                  <pic:blipFill>
                    <a:blip r:embed="rId5" cstate="print"/>
                    <a:srcRect/>
                    <a:stretch>
                      <a:fillRect/>
                    </a:stretch>
                  </pic:blipFill>
                  <pic:spPr bwMode="auto">
                    <a:xfrm>
                      <a:off x="0" y="0"/>
                      <a:ext cx="1257935" cy="995045"/>
                    </a:xfrm>
                    <a:prstGeom prst="rect">
                      <a:avLst/>
                    </a:prstGeom>
                    <a:noFill/>
                    <a:ln w="9525">
                      <a:noFill/>
                      <a:miter lim="800000"/>
                      <a:headEnd/>
                      <a:tailEnd/>
                    </a:ln>
                  </pic:spPr>
                </pic:pic>
              </a:graphicData>
            </a:graphic>
          </wp:inline>
        </w:drawing>
      </w:r>
      <w:r>
        <w:rPr>
          <w:b/>
          <w:sz w:val="18"/>
          <w:szCs w:val="18"/>
          <w:u w:val="single"/>
          <w:lang w:val="es-ES_tradnl"/>
        </w:rPr>
        <w:t xml:space="preserve">             </w:t>
      </w:r>
      <w:r w:rsidR="00C0607D">
        <w:rPr>
          <w:b/>
          <w:sz w:val="18"/>
          <w:szCs w:val="18"/>
          <w:u w:val="single"/>
          <w:lang w:val="es-ES_tradnl"/>
        </w:rPr>
        <w:t xml:space="preserve">                                                                                             </w:t>
      </w:r>
      <w:r w:rsidR="00C0607D" w:rsidRPr="00C0607D">
        <w:rPr>
          <w:b/>
          <w:noProof/>
          <w:sz w:val="18"/>
          <w:szCs w:val="18"/>
          <w:u w:val="single"/>
          <w:lang w:eastAsia="es-ES"/>
        </w:rPr>
        <w:drawing>
          <wp:inline distT="0" distB="0" distL="0" distR="0">
            <wp:extent cx="924610" cy="925915"/>
            <wp:effectExtent l="19050" t="0" r="8840" b="0"/>
            <wp:docPr id="2" name="Imagen 1" descr="C:\Users\Public\Documents\Documents\750 Aniversario\LOGO 750 ANIVERSAR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Documents\Documents\750 Aniversario\LOGO 750 ANIVERSARIO.jpg"/>
                    <pic:cNvPicPr>
                      <a:picLocks noChangeAspect="1" noChangeArrowheads="1"/>
                    </pic:cNvPicPr>
                  </pic:nvPicPr>
                  <pic:blipFill>
                    <a:blip r:embed="rId6" cstate="print"/>
                    <a:srcRect/>
                    <a:stretch>
                      <a:fillRect/>
                    </a:stretch>
                  </pic:blipFill>
                  <pic:spPr bwMode="auto">
                    <a:xfrm>
                      <a:off x="0" y="0"/>
                      <a:ext cx="927696" cy="929005"/>
                    </a:xfrm>
                    <a:prstGeom prst="rect">
                      <a:avLst/>
                    </a:prstGeom>
                    <a:noFill/>
                    <a:ln w="9525">
                      <a:noFill/>
                      <a:miter lim="800000"/>
                      <a:headEnd/>
                      <a:tailEnd/>
                    </a:ln>
                  </pic:spPr>
                </pic:pic>
              </a:graphicData>
            </a:graphic>
          </wp:inline>
        </w:drawing>
      </w:r>
      <w:r w:rsidR="00C0607D">
        <w:rPr>
          <w:b/>
          <w:sz w:val="18"/>
          <w:szCs w:val="18"/>
          <w:u w:val="single"/>
          <w:lang w:val="es-ES_tradnl"/>
        </w:rPr>
        <w:t xml:space="preserve">                   </w:t>
      </w:r>
      <w:r>
        <w:rPr>
          <w:b/>
          <w:sz w:val="18"/>
          <w:szCs w:val="18"/>
          <w:u w:val="single"/>
          <w:lang w:val="es-ES_tradnl"/>
        </w:rPr>
        <w:t xml:space="preserve">                                                                                                                    </w:t>
      </w:r>
    </w:p>
    <w:p w:rsidR="00C0607D" w:rsidRDefault="00C0607D">
      <w:pPr>
        <w:rPr>
          <w:b/>
          <w:sz w:val="18"/>
          <w:szCs w:val="18"/>
          <w:u w:val="single"/>
          <w:lang w:val="es-ES_tradnl"/>
        </w:rPr>
      </w:pPr>
    </w:p>
    <w:p w:rsidR="009244AE" w:rsidRDefault="00530577">
      <w:pPr>
        <w:rPr>
          <w:sz w:val="18"/>
          <w:szCs w:val="18"/>
          <w:lang w:val="es-ES_tradnl"/>
        </w:rPr>
      </w:pPr>
      <w:r w:rsidRPr="00530577">
        <w:rPr>
          <w:b/>
          <w:sz w:val="18"/>
          <w:szCs w:val="18"/>
          <w:u w:val="single"/>
          <w:lang w:val="es-ES_tradnl"/>
        </w:rPr>
        <w:t xml:space="preserve">III </w:t>
      </w:r>
      <w:r w:rsidR="0083210F" w:rsidRPr="00530577">
        <w:rPr>
          <w:b/>
          <w:sz w:val="18"/>
          <w:szCs w:val="18"/>
          <w:u w:val="single"/>
          <w:lang w:val="es-ES_tradnl"/>
        </w:rPr>
        <w:t>CONGRESO</w:t>
      </w:r>
      <w:r w:rsidRPr="00530577">
        <w:rPr>
          <w:b/>
          <w:sz w:val="18"/>
          <w:szCs w:val="18"/>
          <w:u w:val="single"/>
          <w:lang w:val="es-ES_tradnl"/>
        </w:rPr>
        <w:t xml:space="preserve"> INTERNACIONAL DEL QUESO IDIAZABAL DE ORDIZIA</w:t>
      </w:r>
      <w:r w:rsidR="0083210F" w:rsidRPr="00530577">
        <w:rPr>
          <w:b/>
          <w:sz w:val="18"/>
          <w:szCs w:val="18"/>
          <w:u w:val="single"/>
          <w:lang w:val="es-ES_tradnl"/>
        </w:rPr>
        <w:t xml:space="preserve"> 2018</w:t>
      </w:r>
      <w:r w:rsidR="0026289D">
        <w:rPr>
          <w:b/>
          <w:sz w:val="18"/>
          <w:szCs w:val="18"/>
          <w:u w:val="single"/>
          <w:lang w:val="es-ES_tradnl"/>
        </w:rPr>
        <w:t xml:space="preserve">.  </w:t>
      </w:r>
      <w:proofErr w:type="spellStart"/>
      <w:r w:rsidR="0026289D" w:rsidRPr="0026289D">
        <w:rPr>
          <w:sz w:val="18"/>
          <w:szCs w:val="18"/>
          <w:lang w:val="es-ES_tradnl"/>
        </w:rPr>
        <w:t>Ed</w:t>
      </w:r>
      <w:proofErr w:type="spellEnd"/>
      <w:r w:rsidR="0026289D" w:rsidRPr="0026289D">
        <w:rPr>
          <w:sz w:val="18"/>
          <w:szCs w:val="18"/>
          <w:lang w:val="es-ES_tradnl"/>
        </w:rPr>
        <w:t xml:space="preserve"> 1. 2-3-2018</w:t>
      </w:r>
    </w:p>
    <w:p w:rsidR="0083210F" w:rsidRDefault="0083210F">
      <w:pPr>
        <w:rPr>
          <w:sz w:val="18"/>
          <w:szCs w:val="18"/>
          <w:lang w:val="es-ES_tradnl"/>
        </w:rPr>
      </w:pPr>
      <w:r w:rsidRPr="0083210F">
        <w:rPr>
          <w:sz w:val="18"/>
          <w:szCs w:val="18"/>
          <w:lang w:val="es-ES_tradnl"/>
        </w:rPr>
        <w:t>INTRODUCCION.-</w:t>
      </w:r>
    </w:p>
    <w:p w:rsidR="0083210F" w:rsidRDefault="0083210F">
      <w:pPr>
        <w:rPr>
          <w:sz w:val="18"/>
          <w:szCs w:val="18"/>
          <w:lang w:val="es-ES_tradnl"/>
        </w:rPr>
      </w:pPr>
      <w:r>
        <w:rPr>
          <w:sz w:val="18"/>
          <w:szCs w:val="18"/>
          <w:lang w:val="es-ES_tradnl"/>
        </w:rPr>
        <w:t xml:space="preserve">La edición del Congreso de Queso de 2018 </w:t>
      </w:r>
      <w:r w:rsidR="00530577">
        <w:rPr>
          <w:sz w:val="18"/>
          <w:szCs w:val="18"/>
          <w:lang w:val="es-ES_tradnl"/>
        </w:rPr>
        <w:t>presenta</w:t>
      </w:r>
      <w:r>
        <w:rPr>
          <w:sz w:val="18"/>
          <w:szCs w:val="18"/>
          <w:lang w:val="es-ES_tradnl"/>
        </w:rPr>
        <w:t xml:space="preserve"> unas características especiales</w:t>
      </w:r>
      <w:r w:rsidR="00530577">
        <w:rPr>
          <w:sz w:val="18"/>
          <w:szCs w:val="18"/>
          <w:lang w:val="es-ES_tradnl"/>
        </w:rPr>
        <w:t xml:space="preserve"> </w:t>
      </w:r>
      <w:r w:rsidR="00C95FE9">
        <w:rPr>
          <w:sz w:val="18"/>
          <w:szCs w:val="18"/>
          <w:lang w:val="es-ES_tradnl"/>
        </w:rPr>
        <w:t xml:space="preserve">en relación con los  Congresos de Quesos de montaña de ediciones anteriores, </w:t>
      </w:r>
      <w:r>
        <w:rPr>
          <w:sz w:val="18"/>
          <w:szCs w:val="18"/>
          <w:lang w:val="es-ES_tradnl"/>
        </w:rPr>
        <w:t xml:space="preserve"> que</w:t>
      </w:r>
      <w:r w:rsidR="00530577">
        <w:rPr>
          <w:sz w:val="18"/>
          <w:szCs w:val="18"/>
          <w:lang w:val="es-ES_tradnl"/>
        </w:rPr>
        <w:t xml:space="preserve"> fueron una especie de campo de pruebas para abordar el Congreso de este año</w:t>
      </w:r>
      <w:r w:rsidR="009244AE">
        <w:rPr>
          <w:sz w:val="18"/>
          <w:szCs w:val="18"/>
          <w:lang w:val="es-ES_tradnl"/>
        </w:rPr>
        <w:t>,</w:t>
      </w:r>
      <w:r w:rsidR="007A247F">
        <w:rPr>
          <w:sz w:val="18"/>
          <w:szCs w:val="18"/>
          <w:lang w:val="es-ES_tradnl"/>
        </w:rPr>
        <w:t xml:space="preserve"> que coincide con la cele</w:t>
      </w:r>
      <w:r w:rsidR="00C95FE9">
        <w:rPr>
          <w:sz w:val="18"/>
          <w:szCs w:val="18"/>
          <w:lang w:val="es-ES_tradnl"/>
        </w:rPr>
        <w:t xml:space="preserve">bración del 750 Aniversario de la fundación de </w:t>
      </w:r>
      <w:proofErr w:type="spellStart"/>
      <w:r w:rsidR="00C95FE9">
        <w:rPr>
          <w:sz w:val="18"/>
          <w:szCs w:val="18"/>
          <w:lang w:val="es-ES_tradnl"/>
        </w:rPr>
        <w:t>Ordizia</w:t>
      </w:r>
      <w:proofErr w:type="spellEnd"/>
      <w:r w:rsidR="00C95FE9">
        <w:rPr>
          <w:sz w:val="18"/>
          <w:szCs w:val="18"/>
          <w:lang w:val="es-ES_tradnl"/>
        </w:rPr>
        <w:t>, en cuyo Programa de Actividades est</w:t>
      </w:r>
      <w:r w:rsidR="009244AE">
        <w:rPr>
          <w:sz w:val="18"/>
          <w:szCs w:val="18"/>
          <w:lang w:val="es-ES_tradnl"/>
        </w:rPr>
        <w:t>á</w:t>
      </w:r>
      <w:r w:rsidR="00C95FE9">
        <w:rPr>
          <w:sz w:val="18"/>
          <w:szCs w:val="18"/>
          <w:lang w:val="es-ES_tradnl"/>
        </w:rPr>
        <w:t xml:space="preserve"> incluido.</w:t>
      </w:r>
      <w:r w:rsidR="00530577">
        <w:rPr>
          <w:sz w:val="18"/>
          <w:szCs w:val="18"/>
          <w:lang w:val="es-ES_tradnl"/>
        </w:rPr>
        <w:t xml:space="preserve"> </w:t>
      </w:r>
      <w:r w:rsidR="009244AE">
        <w:rPr>
          <w:sz w:val="18"/>
          <w:szCs w:val="18"/>
          <w:lang w:val="es-ES_tradnl"/>
        </w:rPr>
        <w:t>Mientras en</w:t>
      </w:r>
      <w:r w:rsidR="007A247F">
        <w:rPr>
          <w:sz w:val="18"/>
          <w:szCs w:val="18"/>
          <w:lang w:val="es-ES_tradnl"/>
        </w:rPr>
        <w:t xml:space="preserve">  las dos primeras ediciones</w:t>
      </w:r>
      <w:r w:rsidR="00C95FE9">
        <w:rPr>
          <w:sz w:val="18"/>
          <w:szCs w:val="18"/>
          <w:lang w:val="es-ES_tradnl"/>
        </w:rPr>
        <w:t>,</w:t>
      </w:r>
      <w:r w:rsidR="007A247F">
        <w:rPr>
          <w:sz w:val="18"/>
          <w:szCs w:val="18"/>
          <w:lang w:val="es-ES_tradnl"/>
        </w:rPr>
        <w:t xml:space="preserve"> el </w:t>
      </w:r>
      <w:r w:rsidR="00C95FE9">
        <w:rPr>
          <w:sz w:val="18"/>
          <w:szCs w:val="18"/>
          <w:lang w:val="es-ES_tradnl"/>
        </w:rPr>
        <w:t>acontecimiento</w:t>
      </w:r>
      <w:r w:rsidR="007A247F">
        <w:rPr>
          <w:sz w:val="18"/>
          <w:szCs w:val="18"/>
          <w:lang w:val="es-ES_tradnl"/>
        </w:rPr>
        <w:t xml:space="preserve"> enfocaba la Actividad del Pastoreo de trashumancia o Pastoreo de montaña como único objetivo</w:t>
      </w:r>
      <w:r w:rsidR="009244AE">
        <w:rPr>
          <w:sz w:val="18"/>
          <w:szCs w:val="18"/>
          <w:lang w:val="es-ES_tradnl"/>
        </w:rPr>
        <w:t>, e</w:t>
      </w:r>
      <w:r w:rsidR="007A247F">
        <w:rPr>
          <w:sz w:val="18"/>
          <w:szCs w:val="18"/>
          <w:lang w:val="es-ES_tradnl"/>
        </w:rPr>
        <w:t>n la presente edición</w:t>
      </w:r>
      <w:r w:rsidR="00C95FE9">
        <w:rPr>
          <w:sz w:val="18"/>
          <w:szCs w:val="18"/>
          <w:lang w:val="es-ES_tradnl"/>
        </w:rPr>
        <w:t>, la Cofradía</w:t>
      </w:r>
      <w:r w:rsidR="009244AE">
        <w:rPr>
          <w:sz w:val="18"/>
          <w:szCs w:val="18"/>
          <w:lang w:val="es-ES_tradnl"/>
        </w:rPr>
        <w:t xml:space="preserve"> manteniendo el capítulo dedicado a los quesos de montaña,</w:t>
      </w:r>
      <w:r w:rsidR="00C95FE9">
        <w:rPr>
          <w:sz w:val="18"/>
          <w:szCs w:val="18"/>
          <w:lang w:val="es-ES_tradnl"/>
        </w:rPr>
        <w:t xml:space="preserve"> ha enfocado el evento de una forma mucho más amplia aumentando su duración y contenido</w:t>
      </w:r>
      <w:r w:rsidR="009244AE">
        <w:rPr>
          <w:sz w:val="18"/>
          <w:szCs w:val="18"/>
          <w:lang w:val="es-ES_tradnl"/>
        </w:rPr>
        <w:t>,</w:t>
      </w:r>
      <w:r w:rsidR="00C95FE9">
        <w:rPr>
          <w:sz w:val="18"/>
          <w:szCs w:val="18"/>
          <w:lang w:val="es-ES_tradnl"/>
        </w:rPr>
        <w:t xml:space="preserve"> relacionado en todos los casos  con las Actividades que la Cofradía con su labor defiende a lo largo del año, íntimamente ligada con nuestros pastores y su actividad</w:t>
      </w:r>
      <w:r w:rsidR="009244AE">
        <w:rPr>
          <w:sz w:val="18"/>
          <w:szCs w:val="18"/>
          <w:lang w:val="es-ES_tradnl"/>
        </w:rPr>
        <w:t xml:space="preserve">. También se ha modificado el formato de presentación del Congreso, incorporándolo al Programa de los Cursos de Verano de la UPV, en la confianza que redundará en beneficio de ambas Actividades.  </w:t>
      </w:r>
    </w:p>
    <w:p w:rsidR="00754977" w:rsidRDefault="00EA1A3A">
      <w:pPr>
        <w:rPr>
          <w:sz w:val="18"/>
          <w:szCs w:val="18"/>
          <w:lang w:val="es-ES_tradnl"/>
        </w:rPr>
      </w:pPr>
      <w:r>
        <w:rPr>
          <w:sz w:val="18"/>
          <w:szCs w:val="18"/>
          <w:lang w:val="es-ES_tradnl"/>
        </w:rPr>
        <w:t>En esta edición, s</w:t>
      </w:r>
      <w:r w:rsidR="003F6FD8">
        <w:rPr>
          <w:sz w:val="18"/>
          <w:szCs w:val="18"/>
          <w:lang w:val="es-ES_tradnl"/>
        </w:rPr>
        <w:t>e ha definido como eje vertebral de</w:t>
      </w:r>
      <w:r>
        <w:rPr>
          <w:sz w:val="18"/>
          <w:szCs w:val="18"/>
          <w:lang w:val="es-ES_tradnl"/>
        </w:rPr>
        <w:t>l</w:t>
      </w:r>
      <w:r w:rsidR="003F6FD8">
        <w:rPr>
          <w:sz w:val="18"/>
          <w:szCs w:val="18"/>
          <w:lang w:val="es-ES_tradnl"/>
        </w:rPr>
        <w:t xml:space="preserve"> Congreso, la valorización del Queso Idiazabal</w:t>
      </w:r>
      <w:r w:rsidR="006B78A9">
        <w:rPr>
          <w:sz w:val="18"/>
          <w:szCs w:val="18"/>
          <w:lang w:val="es-ES_tradnl"/>
        </w:rPr>
        <w:t xml:space="preserve"> en toda su extensión,</w:t>
      </w:r>
      <w:r w:rsidR="00206DDD">
        <w:rPr>
          <w:sz w:val="18"/>
          <w:szCs w:val="18"/>
          <w:lang w:val="es-ES_tradnl"/>
        </w:rPr>
        <w:t xml:space="preserve"> </w:t>
      </w:r>
      <w:r w:rsidR="009244AE">
        <w:rPr>
          <w:sz w:val="18"/>
          <w:szCs w:val="18"/>
          <w:lang w:val="es-ES_tradnl"/>
        </w:rPr>
        <w:t>con base</w:t>
      </w:r>
      <w:r w:rsidR="00206DDD">
        <w:rPr>
          <w:sz w:val="18"/>
          <w:szCs w:val="18"/>
          <w:lang w:val="es-ES_tradnl"/>
        </w:rPr>
        <w:t xml:space="preserve"> en tres actividades socioeconómicas que creemos recogen todos los aspectos en </w:t>
      </w:r>
      <w:r w:rsidR="002265EB">
        <w:rPr>
          <w:sz w:val="18"/>
          <w:szCs w:val="18"/>
          <w:lang w:val="es-ES_tradnl"/>
        </w:rPr>
        <w:t xml:space="preserve">los </w:t>
      </w:r>
      <w:r w:rsidR="00206DDD">
        <w:rPr>
          <w:sz w:val="18"/>
          <w:szCs w:val="18"/>
          <w:lang w:val="es-ES_tradnl"/>
        </w:rPr>
        <w:t>que la actividad se desarrolla. Para ello</w:t>
      </w:r>
      <w:r w:rsidR="003F6FD8">
        <w:rPr>
          <w:sz w:val="18"/>
          <w:szCs w:val="18"/>
          <w:lang w:val="es-ES_tradnl"/>
        </w:rPr>
        <w:t xml:space="preserve"> hemos dividido</w:t>
      </w:r>
      <w:r w:rsidR="00206DDD">
        <w:rPr>
          <w:sz w:val="18"/>
          <w:szCs w:val="18"/>
          <w:lang w:val="es-ES_tradnl"/>
        </w:rPr>
        <w:t xml:space="preserve"> el evento,</w:t>
      </w:r>
      <w:r w:rsidR="003F6FD8">
        <w:rPr>
          <w:sz w:val="18"/>
          <w:szCs w:val="18"/>
          <w:lang w:val="es-ES_tradnl"/>
        </w:rPr>
        <w:t xml:space="preserve"> </w:t>
      </w:r>
      <w:r w:rsidR="006B78A9">
        <w:rPr>
          <w:sz w:val="18"/>
          <w:szCs w:val="18"/>
          <w:lang w:val="es-ES_tradnl"/>
        </w:rPr>
        <w:t xml:space="preserve"> </w:t>
      </w:r>
      <w:r w:rsidR="003F6FD8">
        <w:rPr>
          <w:sz w:val="18"/>
          <w:szCs w:val="18"/>
          <w:lang w:val="es-ES_tradnl"/>
        </w:rPr>
        <w:t>en tres sesiones que se celebraran durante la mañana y tarde de</w:t>
      </w:r>
      <w:r w:rsidR="00206DDD">
        <w:rPr>
          <w:sz w:val="18"/>
          <w:szCs w:val="18"/>
          <w:lang w:val="es-ES_tradnl"/>
        </w:rPr>
        <w:t xml:space="preserve"> </w:t>
      </w:r>
      <w:r w:rsidR="003F6FD8">
        <w:rPr>
          <w:sz w:val="18"/>
          <w:szCs w:val="18"/>
          <w:lang w:val="es-ES_tradnl"/>
        </w:rPr>
        <w:t>l</w:t>
      </w:r>
      <w:r w:rsidR="00206DDD">
        <w:rPr>
          <w:sz w:val="18"/>
          <w:szCs w:val="18"/>
          <w:lang w:val="es-ES_tradnl"/>
        </w:rPr>
        <w:t>os días</w:t>
      </w:r>
      <w:r w:rsidR="003F6FD8">
        <w:rPr>
          <w:sz w:val="18"/>
          <w:szCs w:val="18"/>
          <w:lang w:val="es-ES_tradnl"/>
        </w:rPr>
        <w:t xml:space="preserve"> Jueves día 4  y la mañana del </w:t>
      </w:r>
      <w:proofErr w:type="gramStart"/>
      <w:r w:rsidR="003F6FD8">
        <w:rPr>
          <w:sz w:val="18"/>
          <w:szCs w:val="18"/>
          <w:lang w:val="es-ES_tradnl"/>
        </w:rPr>
        <w:t xml:space="preserve">Viernes </w:t>
      </w:r>
      <w:r w:rsidR="00206DDD">
        <w:rPr>
          <w:sz w:val="18"/>
          <w:szCs w:val="18"/>
          <w:lang w:val="es-ES_tradnl"/>
        </w:rPr>
        <w:t>día 5</w:t>
      </w:r>
      <w:r w:rsidR="003F6FD8">
        <w:rPr>
          <w:sz w:val="18"/>
          <w:szCs w:val="18"/>
          <w:lang w:val="es-ES_tradnl"/>
        </w:rPr>
        <w:t xml:space="preserve"> de Octubre</w:t>
      </w:r>
      <w:proofErr w:type="gramEnd"/>
      <w:r w:rsidR="003F6FD8">
        <w:rPr>
          <w:sz w:val="18"/>
          <w:szCs w:val="18"/>
          <w:lang w:val="es-ES_tradnl"/>
        </w:rPr>
        <w:t>.</w:t>
      </w:r>
    </w:p>
    <w:p w:rsidR="0083210F" w:rsidRDefault="003F6FD8">
      <w:pPr>
        <w:rPr>
          <w:sz w:val="18"/>
          <w:szCs w:val="18"/>
          <w:lang w:val="es-ES_tradnl"/>
        </w:rPr>
      </w:pPr>
      <w:r>
        <w:rPr>
          <w:sz w:val="18"/>
          <w:szCs w:val="18"/>
          <w:lang w:val="es-ES_tradnl"/>
        </w:rPr>
        <w:t xml:space="preserve"> </w:t>
      </w:r>
      <w:r w:rsidR="009244AE">
        <w:rPr>
          <w:sz w:val="18"/>
          <w:szCs w:val="18"/>
          <w:lang w:val="es-ES_tradnl"/>
        </w:rPr>
        <w:t>CONTENIDOS GENERALES DEL CONGRESO</w:t>
      </w:r>
    </w:p>
    <w:p w:rsidR="003F6FD8" w:rsidRDefault="003F6FD8">
      <w:pPr>
        <w:rPr>
          <w:sz w:val="18"/>
          <w:szCs w:val="18"/>
          <w:lang w:val="es-ES_tradnl"/>
        </w:rPr>
      </w:pPr>
      <w:r>
        <w:rPr>
          <w:sz w:val="18"/>
          <w:szCs w:val="18"/>
          <w:lang w:val="es-ES_tradnl"/>
        </w:rPr>
        <w:t>Día 4. Jueves por la mañana.</w:t>
      </w:r>
      <w:r w:rsidR="00754977">
        <w:rPr>
          <w:sz w:val="18"/>
          <w:szCs w:val="18"/>
          <w:lang w:val="es-ES_tradnl"/>
        </w:rPr>
        <w:t xml:space="preserve"> Quesos de Montaña</w:t>
      </w:r>
      <w:r>
        <w:rPr>
          <w:sz w:val="18"/>
          <w:szCs w:val="18"/>
          <w:lang w:val="es-ES_tradnl"/>
        </w:rPr>
        <w:t>-</w:t>
      </w:r>
    </w:p>
    <w:p w:rsidR="003F6FD8" w:rsidRDefault="003F6FD8" w:rsidP="003F6FD8">
      <w:pPr>
        <w:pStyle w:val="Prrafodelista"/>
        <w:numPr>
          <w:ilvl w:val="0"/>
          <w:numId w:val="1"/>
        </w:numPr>
        <w:rPr>
          <w:sz w:val="18"/>
          <w:szCs w:val="18"/>
          <w:lang w:val="es-ES_tradnl"/>
        </w:rPr>
      </w:pPr>
      <w:r w:rsidRPr="003F6FD8">
        <w:rPr>
          <w:sz w:val="18"/>
          <w:szCs w:val="18"/>
          <w:lang w:val="es-ES_tradnl"/>
        </w:rPr>
        <w:t>Éxito</w:t>
      </w:r>
      <w:r>
        <w:rPr>
          <w:sz w:val="18"/>
          <w:szCs w:val="18"/>
          <w:lang w:val="es-ES_tradnl"/>
        </w:rPr>
        <w:t xml:space="preserve"> en la valorizaci</w:t>
      </w:r>
      <w:r w:rsidR="007A247F">
        <w:rPr>
          <w:sz w:val="18"/>
          <w:szCs w:val="18"/>
          <w:lang w:val="es-ES_tradnl"/>
        </w:rPr>
        <w:t>ó</w:t>
      </w:r>
      <w:r>
        <w:rPr>
          <w:sz w:val="18"/>
          <w:szCs w:val="18"/>
          <w:lang w:val="es-ES_tradnl"/>
        </w:rPr>
        <w:t>n del queso de montaña de la D.O…………………</w:t>
      </w:r>
      <w:r w:rsidR="00754977">
        <w:rPr>
          <w:sz w:val="18"/>
          <w:szCs w:val="18"/>
          <w:lang w:val="es-ES_tradnl"/>
        </w:rPr>
        <w:t>…..           P</w:t>
      </w:r>
      <w:r>
        <w:rPr>
          <w:sz w:val="18"/>
          <w:szCs w:val="18"/>
          <w:lang w:val="es-ES_tradnl"/>
        </w:rPr>
        <w:t>onente:</w:t>
      </w:r>
    </w:p>
    <w:p w:rsidR="003F6FD8" w:rsidRDefault="003F6FD8" w:rsidP="003F6FD8">
      <w:pPr>
        <w:pStyle w:val="Prrafodelista"/>
        <w:numPr>
          <w:ilvl w:val="0"/>
          <w:numId w:val="1"/>
        </w:numPr>
        <w:rPr>
          <w:sz w:val="18"/>
          <w:szCs w:val="18"/>
          <w:lang w:val="es-ES_tradnl"/>
        </w:rPr>
      </w:pPr>
      <w:r>
        <w:rPr>
          <w:sz w:val="18"/>
          <w:szCs w:val="18"/>
          <w:lang w:val="es-ES_tradnl"/>
        </w:rPr>
        <w:t xml:space="preserve">Trashumancia a los pastos de montaña.                                                   </w:t>
      </w:r>
      <w:r w:rsidR="00754977">
        <w:rPr>
          <w:sz w:val="18"/>
          <w:szCs w:val="18"/>
          <w:lang w:val="es-ES_tradnl"/>
        </w:rPr>
        <w:t xml:space="preserve">               </w:t>
      </w:r>
      <w:r>
        <w:rPr>
          <w:sz w:val="18"/>
          <w:szCs w:val="18"/>
          <w:lang w:val="es-ES_tradnl"/>
        </w:rPr>
        <w:t xml:space="preserve"> Ponente:</w:t>
      </w:r>
    </w:p>
    <w:p w:rsidR="00754977" w:rsidRDefault="003F6FD8" w:rsidP="00754977">
      <w:pPr>
        <w:pStyle w:val="Prrafodelista"/>
        <w:numPr>
          <w:ilvl w:val="0"/>
          <w:numId w:val="1"/>
        </w:numPr>
        <w:rPr>
          <w:sz w:val="18"/>
          <w:szCs w:val="18"/>
          <w:lang w:val="es-ES_tradnl"/>
        </w:rPr>
      </w:pPr>
      <w:r w:rsidRPr="00754977">
        <w:rPr>
          <w:sz w:val="18"/>
          <w:szCs w:val="18"/>
          <w:lang w:val="es-ES_tradnl"/>
        </w:rPr>
        <w:t xml:space="preserve">Mesa redonda.                              </w:t>
      </w:r>
      <w:r w:rsidR="00754977" w:rsidRPr="00754977">
        <w:rPr>
          <w:sz w:val="18"/>
          <w:szCs w:val="18"/>
          <w:lang w:val="es-ES_tradnl"/>
        </w:rPr>
        <w:t xml:space="preserve">             </w:t>
      </w:r>
      <w:r w:rsidRPr="00754977">
        <w:rPr>
          <w:sz w:val="18"/>
          <w:szCs w:val="18"/>
          <w:lang w:val="es-ES_tradnl"/>
        </w:rPr>
        <w:t xml:space="preserve">    </w:t>
      </w:r>
      <w:r w:rsidR="00754977">
        <w:rPr>
          <w:sz w:val="18"/>
          <w:szCs w:val="18"/>
          <w:lang w:val="es-ES_tradnl"/>
        </w:rPr>
        <w:t xml:space="preserve">               </w:t>
      </w:r>
      <w:r w:rsidRPr="00754977">
        <w:rPr>
          <w:sz w:val="18"/>
          <w:szCs w:val="18"/>
          <w:lang w:val="es-ES_tradnl"/>
        </w:rPr>
        <w:t xml:space="preserve">     Presentador de la mesa redonda</w:t>
      </w:r>
      <w:r w:rsidR="00754977" w:rsidRPr="00754977">
        <w:rPr>
          <w:sz w:val="18"/>
          <w:szCs w:val="18"/>
          <w:lang w:val="es-ES_tradnl"/>
        </w:rPr>
        <w:t>:</w:t>
      </w:r>
    </w:p>
    <w:p w:rsidR="00754977" w:rsidRDefault="00754977" w:rsidP="00754977">
      <w:pPr>
        <w:rPr>
          <w:sz w:val="18"/>
          <w:szCs w:val="18"/>
          <w:lang w:val="es-ES_tradnl"/>
        </w:rPr>
      </w:pPr>
      <w:r>
        <w:rPr>
          <w:sz w:val="18"/>
          <w:szCs w:val="18"/>
          <w:lang w:val="es-ES_tradnl"/>
        </w:rPr>
        <w:t>Día 4. Jueves por la tarde. Queso Idiazabal</w:t>
      </w:r>
    </w:p>
    <w:p w:rsidR="00754977" w:rsidRDefault="00754977" w:rsidP="00754977">
      <w:pPr>
        <w:pStyle w:val="Prrafodelista"/>
        <w:numPr>
          <w:ilvl w:val="0"/>
          <w:numId w:val="1"/>
        </w:numPr>
        <w:rPr>
          <w:sz w:val="18"/>
          <w:szCs w:val="18"/>
          <w:lang w:val="es-ES_tradnl"/>
        </w:rPr>
      </w:pPr>
      <w:r>
        <w:rPr>
          <w:sz w:val="18"/>
          <w:szCs w:val="18"/>
          <w:lang w:val="es-ES_tradnl"/>
        </w:rPr>
        <w:t>Mercado distribución y desarrollo comercial de los quesos de pastor</w:t>
      </w:r>
      <w:r w:rsidR="00155B95">
        <w:rPr>
          <w:sz w:val="18"/>
          <w:szCs w:val="18"/>
          <w:lang w:val="es-ES_tradnl"/>
        </w:rPr>
        <w:t>.</w:t>
      </w:r>
      <w:r>
        <w:rPr>
          <w:sz w:val="18"/>
          <w:szCs w:val="18"/>
          <w:lang w:val="es-ES_tradnl"/>
        </w:rPr>
        <w:t xml:space="preserve">               Ponente: </w:t>
      </w:r>
      <w:proofErr w:type="spellStart"/>
      <w:r>
        <w:rPr>
          <w:sz w:val="18"/>
          <w:szCs w:val="18"/>
          <w:lang w:val="es-ES_tradnl"/>
        </w:rPr>
        <w:t>Angela</w:t>
      </w:r>
      <w:proofErr w:type="spellEnd"/>
      <w:r>
        <w:rPr>
          <w:sz w:val="18"/>
          <w:szCs w:val="18"/>
          <w:lang w:val="es-ES_tradnl"/>
        </w:rPr>
        <w:t xml:space="preserve"> </w:t>
      </w:r>
      <w:proofErr w:type="spellStart"/>
      <w:r>
        <w:rPr>
          <w:sz w:val="18"/>
          <w:szCs w:val="18"/>
          <w:lang w:val="es-ES_tradnl"/>
        </w:rPr>
        <w:t>B</w:t>
      </w:r>
      <w:r w:rsidR="001F023C">
        <w:rPr>
          <w:sz w:val="18"/>
          <w:szCs w:val="18"/>
          <w:lang w:val="es-ES_tradnl"/>
        </w:rPr>
        <w:t>a</w:t>
      </w:r>
      <w:r>
        <w:rPr>
          <w:sz w:val="18"/>
          <w:szCs w:val="18"/>
          <w:lang w:val="es-ES_tradnl"/>
        </w:rPr>
        <w:t>ru</w:t>
      </w:r>
      <w:r w:rsidR="001F023C">
        <w:rPr>
          <w:sz w:val="18"/>
          <w:szCs w:val="18"/>
          <w:lang w:val="es-ES_tradnl"/>
        </w:rPr>
        <w:t>s</w:t>
      </w:r>
      <w:r>
        <w:rPr>
          <w:sz w:val="18"/>
          <w:szCs w:val="18"/>
          <w:lang w:val="es-ES_tradnl"/>
        </w:rPr>
        <w:t>si</w:t>
      </w:r>
      <w:proofErr w:type="spellEnd"/>
      <w:r>
        <w:rPr>
          <w:sz w:val="18"/>
          <w:szCs w:val="18"/>
          <w:lang w:val="es-ES_tradnl"/>
        </w:rPr>
        <w:t>.</w:t>
      </w:r>
    </w:p>
    <w:p w:rsidR="00754977" w:rsidRDefault="00754977" w:rsidP="00754977">
      <w:pPr>
        <w:pStyle w:val="Prrafodelista"/>
        <w:numPr>
          <w:ilvl w:val="0"/>
          <w:numId w:val="1"/>
        </w:numPr>
        <w:rPr>
          <w:sz w:val="18"/>
          <w:szCs w:val="18"/>
          <w:lang w:val="es-ES_tradnl"/>
        </w:rPr>
      </w:pPr>
      <w:r>
        <w:rPr>
          <w:sz w:val="18"/>
          <w:szCs w:val="18"/>
          <w:lang w:val="es-ES_tradnl"/>
        </w:rPr>
        <w:t xml:space="preserve">Tres </w:t>
      </w:r>
      <w:r w:rsidR="00155B95">
        <w:rPr>
          <w:sz w:val="18"/>
          <w:szCs w:val="18"/>
          <w:lang w:val="es-ES_tradnl"/>
        </w:rPr>
        <w:t>D.O.</w:t>
      </w:r>
      <w:r>
        <w:rPr>
          <w:sz w:val="18"/>
          <w:szCs w:val="18"/>
          <w:lang w:val="es-ES_tradnl"/>
        </w:rPr>
        <w:t xml:space="preserve">  en torno a la oveja </w:t>
      </w:r>
      <w:proofErr w:type="spellStart"/>
      <w:r>
        <w:rPr>
          <w:sz w:val="18"/>
          <w:szCs w:val="18"/>
          <w:lang w:val="es-ES_tradnl"/>
        </w:rPr>
        <w:t>Latxa</w:t>
      </w:r>
      <w:proofErr w:type="spellEnd"/>
      <w:r w:rsidR="00155B95">
        <w:rPr>
          <w:sz w:val="18"/>
          <w:szCs w:val="18"/>
          <w:lang w:val="es-ES_tradnl"/>
        </w:rPr>
        <w:t xml:space="preserve">. Idiazabal, Roncal y </w:t>
      </w:r>
      <w:proofErr w:type="spellStart"/>
      <w:r w:rsidR="00155B95">
        <w:rPr>
          <w:sz w:val="18"/>
          <w:szCs w:val="18"/>
          <w:lang w:val="es-ES_tradnl"/>
        </w:rPr>
        <w:t>Ossau</w:t>
      </w:r>
      <w:proofErr w:type="spellEnd"/>
      <w:r w:rsidR="00155B95">
        <w:rPr>
          <w:sz w:val="18"/>
          <w:szCs w:val="18"/>
          <w:lang w:val="es-ES_tradnl"/>
        </w:rPr>
        <w:t xml:space="preserve">- </w:t>
      </w:r>
      <w:proofErr w:type="spellStart"/>
      <w:r w:rsidR="00155B95">
        <w:rPr>
          <w:sz w:val="18"/>
          <w:szCs w:val="18"/>
          <w:lang w:val="es-ES_tradnl"/>
        </w:rPr>
        <w:t>Iraty</w:t>
      </w:r>
      <w:proofErr w:type="spellEnd"/>
      <w:r>
        <w:rPr>
          <w:sz w:val="18"/>
          <w:szCs w:val="18"/>
          <w:lang w:val="es-ES_tradnl"/>
        </w:rPr>
        <w:t xml:space="preserve">                  Ponente:</w:t>
      </w:r>
    </w:p>
    <w:p w:rsidR="00754977" w:rsidRDefault="00754977" w:rsidP="00754977">
      <w:pPr>
        <w:pStyle w:val="Prrafodelista"/>
        <w:numPr>
          <w:ilvl w:val="0"/>
          <w:numId w:val="1"/>
        </w:numPr>
        <w:rPr>
          <w:sz w:val="18"/>
          <w:szCs w:val="18"/>
          <w:lang w:val="es-ES_tradnl"/>
        </w:rPr>
      </w:pPr>
      <w:r>
        <w:rPr>
          <w:sz w:val="18"/>
          <w:szCs w:val="18"/>
          <w:lang w:val="es-ES_tradnl"/>
        </w:rPr>
        <w:t>Mesa redonda.                                                                    Presentador de la mesa redonda:</w:t>
      </w:r>
    </w:p>
    <w:p w:rsidR="00754977" w:rsidRDefault="00754977" w:rsidP="00754977">
      <w:pPr>
        <w:rPr>
          <w:sz w:val="18"/>
          <w:szCs w:val="18"/>
          <w:lang w:val="es-ES_tradnl"/>
        </w:rPr>
      </w:pPr>
      <w:proofErr w:type="spellStart"/>
      <w:r>
        <w:rPr>
          <w:sz w:val="18"/>
          <w:szCs w:val="18"/>
          <w:lang w:val="es-ES_tradnl"/>
        </w:rPr>
        <w:t>Dia</w:t>
      </w:r>
      <w:proofErr w:type="spellEnd"/>
      <w:r>
        <w:rPr>
          <w:sz w:val="18"/>
          <w:szCs w:val="18"/>
          <w:lang w:val="es-ES_tradnl"/>
        </w:rPr>
        <w:t xml:space="preserve"> 5. Viernes por la </w:t>
      </w:r>
      <w:r w:rsidR="00FE71D6">
        <w:rPr>
          <w:sz w:val="18"/>
          <w:szCs w:val="18"/>
          <w:lang w:val="es-ES_tradnl"/>
        </w:rPr>
        <w:t>mañana</w:t>
      </w:r>
      <w:r>
        <w:rPr>
          <w:sz w:val="18"/>
          <w:szCs w:val="18"/>
          <w:lang w:val="es-ES_tradnl"/>
        </w:rPr>
        <w:t xml:space="preserve">. Turismo y gastronomía en torno al Idiazabal. </w:t>
      </w:r>
      <w:proofErr w:type="spellStart"/>
      <w:r>
        <w:rPr>
          <w:sz w:val="18"/>
          <w:szCs w:val="18"/>
          <w:lang w:val="es-ES_tradnl"/>
        </w:rPr>
        <w:t>Quesoturismo</w:t>
      </w:r>
      <w:proofErr w:type="spellEnd"/>
      <w:r>
        <w:rPr>
          <w:sz w:val="18"/>
          <w:szCs w:val="18"/>
          <w:lang w:val="es-ES_tradnl"/>
        </w:rPr>
        <w:t>- Turismo del queso.</w:t>
      </w:r>
    </w:p>
    <w:p w:rsidR="00754977" w:rsidRDefault="00754977" w:rsidP="00754977">
      <w:pPr>
        <w:pStyle w:val="Prrafodelista"/>
        <w:numPr>
          <w:ilvl w:val="0"/>
          <w:numId w:val="1"/>
        </w:numPr>
        <w:rPr>
          <w:sz w:val="18"/>
          <w:szCs w:val="18"/>
          <w:lang w:val="es-ES_tradnl"/>
        </w:rPr>
      </w:pPr>
      <w:r>
        <w:rPr>
          <w:sz w:val="18"/>
          <w:szCs w:val="18"/>
          <w:lang w:val="es-ES_tradnl"/>
        </w:rPr>
        <w:t>Ecosistema turístico del Territorio Idiazabal</w:t>
      </w:r>
      <w:r w:rsidR="00206DDD">
        <w:rPr>
          <w:sz w:val="18"/>
          <w:szCs w:val="18"/>
          <w:lang w:val="es-ES_tradnl"/>
        </w:rPr>
        <w:t xml:space="preserve">                                     </w:t>
      </w:r>
      <w:proofErr w:type="gramStart"/>
      <w:r w:rsidR="00206DDD">
        <w:rPr>
          <w:sz w:val="18"/>
          <w:szCs w:val="18"/>
          <w:lang w:val="es-ES_tradnl"/>
        </w:rPr>
        <w:t>Ponentes :</w:t>
      </w:r>
      <w:proofErr w:type="gramEnd"/>
      <w:r w:rsidR="00206DDD">
        <w:rPr>
          <w:sz w:val="18"/>
          <w:szCs w:val="18"/>
          <w:lang w:val="es-ES_tradnl"/>
        </w:rPr>
        <w:t xml:space="preserve"> </w:t>
      </w:r>
      <w:proofErr w:type="spellStart"/>
      <w:r w:rsidR="00206DDD">
        <w:rPr>
          <w:sz w:val="18"/>
          <w:szCs w:val="18"/>
          <w:lang w:val="es-ES_tradnl"/>
        </w:rPr>
        <w:t>Niko</w:t>
      </w:r>
      <w:proofErr w:type="spellEnd"/>
      <w:r w:rsidR="00206DDD">
        <w:rPr>
          <w:sz w:val="18"/>
          <w:szCs w:val="18"/>
          <w:lang w:val="es-ES_tradnl"/>
        </w:rPr>
        <w:t xml:space="preserve"> </w:t>
      </w:r>
      <w:proofErr w:type="spellStart"/>
      <w:r w:rsidR="00206DDD">
        <w:rPr>
          <w:sz w:val="18"/>
          <w:szCs w:val="18"/>
          <w:lang w:val="es-ES_tradnl"/>
        </w:rPr>
        <w:t>Osinalde</w:t>
      </w:r>
      <w:proofErr w:type="spellEnd"/>
      <w:r w:rsidR="00206DDD">
        <w:rPr>
          <w:sz w:val="18"/>
          <w:szCs w:val="18"/>
          <w:lang w:val="es-ES_tradnl"/>
        </w:rPr>
        <w:t xml:space="preserve"> y Leire Arandia.</w:t>
      </w:r>
    </w:p>
    <w:p w:rsidR="0083210F" w:rsidRPr="00206DDD" w:rsidRDefault="00206DDD" w:rsidP="00206DDD">
      <w:pPr>
        <w:pStyle w:val="Prrafodelista"/>
        <w:numPr>
          <w:ilvl w:val="0"/>
          <w:numId w:val="1"/>
        </w:numPr>
        <w:rPr>
          <w:lang w:val="es-ES_tradnl"/>
        </w:rPr>
      </w:pPr>
      <w:r w:rsidRPr="00206DDD">
        <w:rPr>
          <w:sz w:val="18"/>
          <w:szCs w:val="18"/>
          <w:lang w:val="es-ES_tradnl"/>
        </w:rPr>
        <w:t>Dimensión de la marca Idiazabal                                                         Ponente   : Igor Cubillo</w:t>
      </w:r>
    </w:p>
    <w:p w:rsidR="00206DDD" w:rsidRPr="00A72EE0" w:rsidRDefault="00206DDD" w:rsidP="00206DDD">
      <w:pPr>
        <w:pStyle w:val="Prrafodelista"/>
        <w:numPr>
          <w:ilvl w:val="0"/>
          <w:numId w:val="1"/>
        </w:numPr>
        <w:rPr>
          <w:lang w:val="es-ES_tradnl"/>
        </w:rPr>
      </w:pPr>
      <w:proofErr w:type="spellStart"/>
      <w:r>
        <w:rPr>
          <w:sz w:val="18"/>
          <w:szCs w:val="18"/>
          <w:lang w:val="es-ES_tradnl"/>
        </w:rPr>
        <w:t>Turistizaci</w:t>
      </w:r>
      <w:r w:rsidR="00EC1259">
        <w:rPr>
          <w:sz w:val="18"/>
          <w:szCs w:val="18"/>
          <w:lang w:val="es-ES_tradnl"/>
        </w:rPr>
        <w:t>ó</w:t>
      </w:r>
      <w:r>
        <w:rPr>
          <w:sz w:val="18"/>
          <w:szCs w:val="18"/>
          <w:lang w:val="es-ES_tradnl"/>
        </w:rPr>
        <w:t>n</w:t>
      </w:r>
      <w:proofErr w:type="spellEnd"/>
      <w:r>
        <w:rPr>
          <w:sz w:val="18"/>
          <w:szCs w:val="18"/>
          <w:lang w:val="es-ES_tradnl"/>
        </w:rPr>
        <w:t xml:space="preserve"> del Producto gastronómico                                          Ponente    : Xabier Font.</w:t>
      </w:r>
    </w:p>
    <w:p w:rsidR="00A72EE0" w:rsidRPr="001F023C" w:rsidRDefault="00A72EE0" w:rsidP="00A72EE0">
      <w:pPr>
        <w:pStyle w:val="Prrafodelista"/>
        <w:numPr>
          <w:ilvl w:val="0"/>
          <w:numId w:val="1"/>
        </w:numPr>
        <w:rPr>
          <w:sz w:val="18"/>
          <w:szCs w:val="18"/>
        </w:rPr>
      </w:pPr>
      <w:r>
        <w:rPr>
          <w:sz w:val="18"/>
          <w:szCs w:val="18"/>
          <w:lang w:val="es-ES_tradnl"/>
        </w:rPr>
        <w:t xml:space="preserve">Ruta Europea del Queso. </w:t>
      </w:r>
      <w:r w:rsidRPr="001F023C">
        <w:rPr>
          <w:sz w:val="18"/>
          <w:szCs w:val="18"/>
        </w:rPr>
        <w:t xml:space="preserve">Proyecto </w:t>
      </w:r>
      <w:proofErr w:type="spellStart"/>
      <w:r w:rsidRPr="001F023C">
        <w:rPr>
          <w:sz w:val="18"/>
          <w:szCs w:val="18"/>
        </w:rPr>
        <w:t>Tasty</w:t>
      </w:r>
      <w:proofErr w:type="spellEnd"/>
      <w:r w:rsidRPr="001F023C">
        <w:rPr>
          <w:sz w:val="18"/>
          <w:szCs w:val="18"/>
        </w:rPr>
        <w:t xml:space="preserve"> </w:t>
      </w:r>
      <w:proofErr w:type="spellStart"/>
      <w:r w:rsidRPr="001F023C">
        <w:rPr>
          <w:sz w:val="18"/>
          <w:szCs w:val="18"/>
        </w:rPr>
        <w:t>Cheese</w:t>
      </w:r>
      <w:proofErr w:type="spellEnd"/>
      <w:r w:rsidRPr="001F023C">
        <w:rPr>
          <w:sz w:val="18"/>
          <w:szCs w:val="18"/>
        </w:rPr>
        <w:t xml:space="preserve"> Tour                                           Ponente:</w:t>
      </w:r>
    </w:p>
    <w:p w:rsidR="009244AE" w:rsidRPr="00206DDD" w:rsidRDefault="009244AE" w:rsidP="00206DDD">
      <w:pPr>
        <w:pStyle w:val="Prrafodelista"/>
        <w:numPr>
          <w:ilvl w:val="0"/>
          <w:numId w:val="1"/>
        </w:numPr>
        <w:rPr>
          <w:lang w:val="es-ES_tradnl"/>
        </w:rPr>
      </w:pPr>
      <w:r>
        <w:rPr>
          <w:sz w:val="18"/>
          <w:szCs w:val="18"/>
          <w:lang w:val="es-ES_tradnl"/>
        </w:rPr>
        <w:t xml:space="preserve">Visita a la Quesería </w:t>
      </w:r>
      <w:proofErr w:type="spellStart"/>
      <w:r>
        <w:rPr>
          <w:sz w:val="18"/>
          <w:szCs w:val="18"/>
          <w:lang w:val="es-ES_tradnl"/>
        </w:rPr>
        <w:t>Ondarre</w:t>
      </w:r>
      <w:proofErr w:type="spellEnd"/>
      <w:r>
        <w:rPr>
          <w:sz w:val="18"/>
          <w:szCs w:val="18"/>
          <w:lang w:val="es-ES_tradnl"/>
        </w:rPr>
        <w:t xml:space="preserve"> de Segura.</w:t>
      </w:r>
    </w:p>
    <w:p w:rsidR="0083210F" w:rsidRPr="0083210F" w:rsidRDefault="0083210F">
      <w:pPr>
        <w:rPr>
          <w:lang w:val="es-ES_tradnl"/>
        </w:rPr>
      </w:pPr>
    </w:p>
    <w:sectPr w:rsidR="0083210F" w:rsidRPr="0083210F" w:rsidSect="00F3448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0C68AB"/>
    <w:multiLevelType w:val="hybridMultilevel"/>
    <w:tmpl w:val="CAA6C666"/>
    <w:lvl w:ilvl="0" w:tplc="C4DE0896">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83210F"/>
    <w:rsid w:val="00155B95"/>
    <w:rsid w:val="001F023C"/>
    <w:rsid w:val="00206DDD"/>
    <w:rsid w:val="002265EB"/>
    <w:rsid w:val="0026289D"/>
    <w:rsid w:val="00316684"/>
    <w:rsid w:val="00380137"/>
    <w:rsid w:val="003F6FD8"/>
    <w:rsid w:val="003F7620"/>
    <w:rsid w:val="00470CF8"/>
    <w:rsid w:val="00530577"/>
    <w:rsid w:val="006A51B1"/>
    <w:rsid w:val="006B78A9"/>
    <w:rsid w:val="00754977"/>
    <w:rsid w:val="007758F2"/>
    <w:rsid w:val="007A247F"/>
    <w:rsid w:val="0083210F"/>
    <w:rsid w:val="009244AE"/>
    <w:rsid w:val="00A72EE0"/>
    <w:rsid w:val="00B45C5C"/>
    <w:rsid w:val="00C0607D"/>
    <w:rsid w:val="00C26286"/>
    <w:rsid w:val="00C95FE9"/>
    <w:rsid w:val="00D31773"/>
    <w:rsid w:val="00EA1A3A"/>
    <w:rsid w:val="00EC1259"/>
    <w:rsid w:val="00F34485"/>
    <w:rsid w:val="00FE71D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4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6FD8"/>
    <w:pPr>
      <w:ind w:left="720"/>
      <w:contextualSpacing/>
    </w:pPr>
  </w:style>
  <w:style w:type="paragraph" w:styleId="Textodeglobo">
    <w:name w:val="Balloon Text"/>
    <w:basedOn w:val="Normal"/>
    <w:link w:val="TextodegloboCar"/>
    <w:uiPriority w:val="99"/>
    <w:semiHidden/>
    <w:unhideWhenUsed/>
    <w:rsid w:val="007758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58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1</Pages>
  <Words>547</Words>
  <Characters>3010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Manolo</dc:creator>
  <cp:lastModifiedBy>Manolo</cp:lastModifiedBy>
  <cp:revision>16</cp:revision>
  <dcterms:created xsi:type="dcterms:W3CDTF">2018-02-22T12:16:00Z</dcterms:created>
  <dcterms:modified xsi:type="dcterms:W3CDTF">2018-03-02T14:03:00Z</dcterms:modified>
</cp:coreProperties>
</file>